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FFAD24" w14:textId="77777777" w:rsidR="00110AD7" w:rsidRDefault="00110AD7">
      <w:pPr>
        <w:spacing w:after="2000"/>
      </w:pPr>
    </w:p>
    <w:p w14:paraId="00A1FDFF" w14:textId="77777777" w:rsidR="00110AD7" w:rsidRDefault="00000000">
      <w:pPr>
        <w:spacing w:after="200"/>
        <w:jc w:val="center"/>
      </w:pPr>
      <w:r>
        <w:rPr>
          <w:b/>
          <w:bCs/>
          <w:color w:val="1B3A5C"/>
          <w:sz w:val="52"/>
          <w:szCs w:val="52"/>
        </w:rPr>
        <w:t>NORMALIZATION</w:t>
      </w:r>
    </w:p>
    <w:p w14:paraId="6199D0CA" w14:textId="77777777" w:rsidR="00110AD7" w:rsidRDefault="00000000">
      <w:pPr>
        <w:spacing w:after="100"/>
        <w:jc w:val="center"/>
      </w:pPr>
      <w:r>
        <w:rPr>
          <w:b/>
          <w:bCs/>
          <w:color w:val="2B6CB0"/>
          <w:sz w:val="44"/>
          <w:szCs w:val="44"/>
        </w:rPr>
        <w:t>STEP BY STEP</w:t>
      </w:r>
    </w:p>
    <w:p w14:paraId="64EBB537" w14:textId="77777777" w:rsidR="00110AD7" w:rsidRDefault="00110AD7">
      <w:pPr>
        <w:spacing w:after="200"/>
      </w:pPr>
    </w:p>
    <w:p w14:paraId="77958934" w14:textId="77777777" w:rsidR="00110AD7" w:rsidRDefault="00110AD7">
      <w:pPr>
        <w:spacing w:after="200"/>
      </w:pPr>
    </w:p>
    <w:p w14:paraId="3EBD87C7" w14:textId="19624D6B" w:rsidR="00110AD7" w:rsidRDefault="009F00DB">
      <w:pPr>
        <w:spacing w:after="80"/>
        <w:jc w:val="center"/>
      </w:pPr>
      <w:r>
        <w:rPr>
          <w:i/>
          <w:iCs/>
          <w:color w:val="718096"/>
          <w:sz w:val="28"/>
          <w:szCs w:val="28"/>
        </w:rPr>
        <w:t>Week 6: Prescription + Insurance Scenario</w:t>
      </w:r>
    </w:p>
    <w:p w14:paraId="080EA8C0" w14:textId="77777777" w:rsidR="00110AD7" w:rsidRDefault="00000000">
      <w:pPr>
        <w:spacing w:after="80"/>
        <w:jc w:val="center"/>
      </w:pPr>
      <w:r>
        <w:rPr>
          <w:color w:val="718096"/>
          <w:sz w:val="24"/>
          <w:szCs w:val="24"/>
        </w:rPr>
        <w:t>From Zero Normal Form to Third Normal Form</w:t>
      </w:r>
    </w:p>
    <w:p w14:paraId="356C7DDB" w14:textId="77777777" w:rsidR="00110AD7" w:rsidRDefault="00110AD7">
      <w:pPr>
        <w:spacing w:after="400"/>
      </w:pPr>
    </w:p>
    <w:p w14:paraId="1E250590" w14:textId="77777777" w:rsidR="00110AD7" w:rsidRDefault="00000000">
      <w:pPr>
        <w:spacing w:after="80"/>
        <w:jc w:val="center"/>
      </w:pPr>
      <w:r>
        <w:rPr>
          <w:color w:val="2D3748"/>
          <w:sz w:val="24"/>
          <w:szCs w:val="24"/>
        </w:rPr>
        <w:t>GMBA 612: Database Design &amp; SQL</w:t>
      </w:r>
    </w:p>
    <w:p w14:paraId="0D533856" w14:textId="77777777" w:rsidR="00110AD7" w:rsidRDefault="00000000">
      <w:pPr>
        <w:jc w:val="center"/>
      </w:pPr>
      <w:r>
        <w:rPr>
          <w:color w:val="718096"/>
        </w:rPr>
        <w:t>Gannon University • MBA Business Analytics Program</w:t>
      </w:r>
    </w:p>
    <w:p w14:paraId="4CA4F89C" w14:textId="77777777" w:rsidR="00110AD7" w:rsidRDefault="00110AD7">
      <w:pPr>
        <w:sectPr w:rsidR="00110AD7">
          <w:pgSz w:w="12240" w:h="15840"/>
          <w:pgMar w:top="1440" w:right="1440" w:bottom="1440" w:left="1440" w:header="708" w:footer="708" w:gutter="0"/>
          <w:cols w:space="720"/>
          <w:docGrid w:linePitch="360"/>
        </w:sectPr>
      </w:pPr>
    </w:p>
    <w:p w14:paraId="6FE24971" w14:textId="77777777" w:rsidR="00110AD7" w:rsidRDefault="00000000">
      <w:pPr>
        <w:spacing w:before="360" w:after="200"/>
      </w:pPr>
      <w:r>
        <w:rPr>
          <w:b/>
          <w:bCs/>
          <w:color w:val="1B3A5C"/>
          <w:sz w:val="32"/>
          <w:szCs w:val="32"/>
        </w:rPr>
        <w:lastRenderedPageBreak/>
        <w:t>The Scenario: A Pharmacy Prescription Form with Insurance</w:t>
      </w:r>
    </w:p>
    <w:p w14:paraId="57286CE9" w14:textId="77777777" w:rsidR="00110AD7" w:rsidRDefault="00000000">
      <w:pPr>
        <w:spacing w:after="160" w:line="300" w:lineRule="auto"/>
      </w:pPr>
      <w:r>
        <w:rPr>
          <w:color w:val="2D3748"/>
        </w:rPr>
        <w:t>A pharmacy processes prescriptions daily. Each prescription is written by a doctor for a patient, contains one or more medications, and is billed to the patient’s insurance plan. The pharmacy captures everything on a single paper form.</w:t>
      </w:r>
    </w:p>
    <w:p w14:paraId="44E70009" w14:textId="77777777" w:rsidR="00110AD7" w:rsidRDefault="00110AD7">
      <w:pPr>
        <w:spacing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110AD7" w14:paraId="2D6CFEE4" w14:textId="77777777">
        <w:tc>
          <w:tcPr>
            <w:tcW w:w="9360" w:type="dxa"/>
            <w:tcBorders>
              <w:top w:val="single" w:sz="1" w:space="0" w:color="2B6CB0"/>
              <w:left w:val="single" w:sz="6" w:space="0" w:color="2B6CB0"/>
              <w:right w:val="single" w:sz="1" w:space="0" w:color="2B6CB0"/>
            </w:tcBorders>
            <w:shd w:val="clear" w:color="auto" w:fill="D5E8F0"/>
            <w:tcMar>
              <w:top w:w="120" w:type="dxa"/>
              <w:left w:w="160" w:type="dxa"/>
              <w:bottom w:w="40" w:type="dxa"/>
              <w:right w:w="160" w:type="dxa"/>
            </w:tcMar>
          </w:tcPr>
          <w:p w14:paraId="6CF9277E" w14:textId="77777777" w:rsidR="00110AD7" w:rsidRDefault="00000000">
            <w:r>
              <w:rPr>
                <w:b/>
                <w:bCs/>
                <w:color w:val="2B6CB0"/>
              </w:rPr>
              <w:t>📄 CareFirst Pharmacy — Prescription Record</w:t>
            </w:r>
          </w:p>
        </w:tc>
      </w:tr>
      <w:tr w:rsidR="00110AD7" w14:paraId="16576FF0" w14:textId="77777777">
        <w:tc>
          <w:tcPr>
            <w:tcW w:w="9360" w:type="dxa"/>
            <w:tcBorders>
              <w:left w:val="single" w:sz="6" w:space="0" w:color="2B6CB0"/>
              <w:bottom w:val="single" w:sz="1" w:space="0" w:color="2B6CB0"/>
              <w:right w:val="single" w:sz="1" w:space="0" w:color="2B6CB0"/>
            </w:tcBorders>
            <w:shd w:val="clear" w:color="auto" w:fill="D5E8F0"/>
            <w:tcMar>
              <w:top w:w="40" w:type="dxa"/>
              <w:left w:w="160" w:type="dxa"/>
              <w:bottom w:w="120" w:type="dxa"/>
              <w:right w:w="160" w:type="dxa"/>
            </w:tcMar>
          </w:tcPr>
          <w:p w14:paraId="497B3CE1" w14:textId="77777777" w:rsidR="00110AD7" w:rsidRDefault="00000000">
            <w:pPr>
              <w:spacing w:after="100" w:line="280" w:lineRule="auto"/>
            </w:pPr>
            <w:proofErr w:type="gramStart"/>
            <w:r>
              <w:rPr>
                <w:b/>
                <w:bCs/>
                <w:color w:val="2D3748"/>
                <w:sz w:val="21"/>
                <w:szCs w:val="21"/>
              </w:rPr>
              <w:t>Rx#:</w:t>
            </w:r>
            <w:proofErr w:type="gramEnd"/>
            <w:r>
              <w:rPr>
                <w:b/>
                <w:bCs/>
                <w:color w:val="2D3748"/>
                <w:sz w:val="21"/>
                <w:szCs w:val="21"/>
              </w:rPr>
              <w:t xml:space="preserve"> </w:t>
            </w:r>
            <w:r>
              <w:rPr>
                <w:color w:val="2D3748"/>
                <w:sz w:val="21"/>
                <w:szCs w:val="21"/>
              </w:rPr>
              <w:t>5001          Date: January 20, 2025</w:t>
            </w:r>
          </w:p>
          <w:p w14:paraId="17DB6B97" w14:textId="77777777" w:rsidR="00110AD7" w:rsidRDefault="00110AD7">
            <w:pPr>
              <w:spacing w:after="100" w:line="280" w:lineRule="auto"/>
            </w:pPr>
          </w:p>
          <w:p w14:paraId="57BB5041" w14:textId="77777777" w:rsidR="00110AD7" w:rsidRDefault="00000000">
            <w:pPr>
              <w:spacing w:after="100" w:line="280" w:lineRule="auto"/>
            </w:pPr>
            <w:r>
              <w:rPr>
                <w:b/>
                <w:bCs/>
                <w:color w:val="2D3748"/>
                <w:sz w:val="21"/>
                <w:szCs w:val="21"/>
              </w:rPr>
              <w:t xml:space="preserve">Patient: </w:t>
            </w:r>
            <w:r>
              <w:rPr>
                <w:color w:val="2D3748"/>
                <w:sz w:val="21"/>
                <w:szCs w:val="21"/>
              </w:rPr>
              <w:t>Maria Lopez (P101)     DOB: 03/22/1985     Phone: (814) 555-0123</w:t>
            </w:r>
          </w:p>
          <w:p w14:paraId="4802A3A1" w14:textId="77777777" w:rsidR="00110AD7" w:rsidRDefault="00000000">
            <w:pPr>
              <w:spacing w:after="100" w:line="280" w:lineRule="auto"/>
            </w:pPr>
            <w:r>
              <w:rPr>
                <w:b/>
                <w:bCs/>
                <w:color w:val="2D3748"/>
                <w:sz w:val="21"/>
                <w:szCs w:val="21"/>
              </w:rPr>
              <w:t xml:space="preserve">Address: </w:t>
            </w:r>
            <w:r>
              <w:rPr>
                <w:color w:val="2D3748"/>
                <w:sz w:val="21"/>
                <w:szCs w:val="21"/>
              </w:rPr>
              <w:t>450 Peach St, Erie, PA 16501</w:t>
            </w:r>
          </w:p>
          <w:p w14:paraId="284C4569" w14:textId="77777777" w:rsidR="00110AD7" w:rsidRDefault="00110AD7">
            <w:pPr>
              <w:spacing w:after="100" w:line="280" w:lineRule="auto"/>
            </w:pPr>
          </w:p>
          <w:p w14:paraId="110F9288" w14:textId="77777777" w:rsidR="00110AD7" w:rsidRDefault="00000000">
            <w:pPr>
              <w:spacing w:after="100" w:line="280" w:lineRule="auto"/>
            </w:pPr>
            <w:r>
              <w:rPr>
                <w:b/>
                <w:bCs/>
                <w:color w:val="2D3748"/>
                <w:sz w:val="21"/>
                <w:szCs w:val="21"/>
              </w:rPr>
              <w:t xml:space="preserve">Insurance: </w:t>
            </w:r>
            <w:r>
              <w:rPr>
                <w:color w:val="2D3748"/>
                <w:sz w:val="21"/>
                <w:szCs w:val="21"/>
              </w:rPr>
              <w:t xml:space="preserve">BlueCross PA (INS-200) </w:t>
            </w:r>
            <w:proofErr w:type="gramStart"/>
            <w:r>
              <w:rPr>
                <w:color w:val="2D3748"/>
                <w:sz w:val="21"/>
                <w:szCs w:val="21"/>
              </w:rPr>
              <w:t xml:space="preserve">    Policy#:</w:t>
            </w:r>
            <w:proofErr w:type="gramEnd"/>
            <w:r>
              <w:rPr>
                <w:color w:val="2D3748"/>
                <w:sz w:val="21"/>
                <w:szCs w:val="21"/>
              </w:rPr>
              <w:t xml:space="preserve"> BC-90421 </w:t>
            </w:r>
            <w:proofErr w:type="gramStart"/>
            <w:r>
              <w:rPr>
                <w:color w:val="2D3748"/>
                <w:sz w:val="21"/>
                <w:szCs w:val="21"/>
              </w:rPr>
              <w:t xml:space="preserve">    Group#:</w:t>
            </w:r>
            <w:proofErr w:type="gramEnd"/>
            <w:r>
              <w:rPr>
                <w:color w:val="2D3748"/>
                <w:sz w:val="21"/>
                <w:szCs w:val="21"/>
              </w:rPr>
              <w:t xml:space="preserve"> GRP-5500</w:t>
            </w:r>
          </w:p>
          <w:p w14:paraId="1D752687" w14:textId="77777777" w:rsidR="00110AD7" w:rsidRDefault="00000000">
            <w:pPr>
              <w:spacing w:after="100" w:line="280" w:lineRule="auto"/>
            </w:pPr>
            <w:r>
              <w:rPr>
                <w:b/>
                <w:bCs/>
                <w:color w:val="2D3748"/>
                <w:sz w:val="21"/>
                <w:szCs w:val="21"/>
              </w:rPr>
              <w:t xml:space="preserve">Copay: </w:t>
            </w:r>
            <w:r>
              <w:rPr>
                <w:color w:val="2D3748"/>
                <w:sz w:val="21"/>
                <w:szCs w:val="21"/>
              </w:rPr>
              <w:t>$15.00     Coverage Type: PPO</w:t>
            </w:r>
          </w:p>
          <w:p w14:paraId="3253C895" w14:textId="77777777" w:rsidR="00110AD7" w:rsidRDefault="00110AD7">
            <w:pPr>
              <w:spacing w:after="100" w:line="280" w:lineRule="auto"/>
            </w:pPr>
          </w:p>
          <w:p w14:paraId="5342D72A" w14:textId="77777777" w:rsidR="00110AD7" w:rsidRDefault="00000000">
            <w:pPr>
              <w:spacing w:after="100" w:line="280" w:lineRule="auto"/>
            </w:pPr>
            <w:r>
              <w:rPr>
                <w:b/>
                <w:bCs/>
                <w:color w:val="2D3748"/>
                <w:sz w:val="21"/>
                <w:szCs w:val="21"/>
              </w:rPr>
              <w:t xml:space="preserve">Doctor: </w:t>
            </w:r>
            <w:r>
              <w:rPr>
                <w:color w:val="2D3748"/>
                <w:sz w:val="21"/>
                <w:szCs w:val="21"/>
              </w:rPr>
              <w:t xml:space="preserve">Dr. Chen (D301) </w:t>
            </w:r>
            <w:proofErr w:type="gramStart"/>
            <w:r>
              <w:rPr>
                <w:color w:val="2D3748"/>
                <w:sz w:val="21"/>
                <w:szCs w:val="21"/>
              </w:rPr>
              <w:t xml:space="preserve">    DEA#:</w:t>
            </w:r>
            <w:proofErr w:type="gramEnd"/>
            <w:r>
              <w:rPr>
                <w:color w:val="2D3748"/>
                <w:sz w:val="21"/>
                <w:szCs w:val="21"/>
              </w:rPr>
              <w:t xml:space="preserve"> AC1234563     Specialty: Internal Medicine</w:t>
            </w:r>
          </w:p>
          <w:p w14:paraId="46455AB2" w14:textId="77777777" w:rsidR="00110AD7" w:rsidRDefault="00000000">
            <w:pPr>
              <w:spacing w:after="100" w:line="280" w:lineRule="auto"/>
            </w:pPr>
            <w:r>
              <w:rPr>
                <w:b/>
                <w:bCs/>
                <w:color w:val="2D3748"/>
                <w:sz w:val="21"/>
                <w:szCs w:val="21"/>
              </w:rPr>
              <w:t xml:space="preserve">Doctor Phone: </w:t>
            </w:r>
            <w:r>
              <w:rPr>
                <w:color w:val="2D3748"/>
                <w:sz w:val="21"/>
                <w:szCs w:val="21"/>
              </w:rPr>
              <w:t>(814) 555-9000</w:t>
            </w:r>
          </w:p>
          <w:p w14:paraId="6DB542D7" w14:textId="77777777" w:rsidR="00110AD7" w:rsidRDefault="00110AD7">
            <w:pPr>
              <w:spacing w:after="100" w:line="280" w:lineRule="auto"/>
            </w:pPr>
          </w:p>
          <w:p w14:paraId="5DD22CB0" w14:textId="77777777" w:rsidR="00110AD7" w:rsidRDefault="00000000">
            <w:pPr>
              <w:spacing w:after="100" w:line="280" w:lineRule="auto"/>
            </w:pPr>
            <w:r>
              <w:rPr>
                <w:b/>
                <w:bCs/>
                <w:color w:val="2D3748"/>
                <w:sz w:val="21"/>
                <w:szCs w:val="21"/>
              </w:rPr>
              <w:t>Medications:</w:t>
            </w:r>
          </w:p>
          <w:p w14:paraId="63093C12" w14:textId="77777777" w:rsidR="00110AD7" w:rsidRDefault="00000000">
            <w:pPr>
              <w:spacing w:after="100" w:line="280" w:lineRule="auto"/>
            </w:pPr>
            <w:r>
              <w:rPr>
                <w:color w:val="2D3748"/>
                <w:sz w:val="21"/>
                <w:szCs w:val="21"/>
              </w:rPr>
              <w:t xml:space="preserve">   Lisinopril (M401)    10mg    Qty: 30    Refills: 3 </w:t>
            </w:r>
            <w:proofErr w:type="gramStart"/>
            <w:r>
              <w:rPr>
                <w:color w:val="2D3748"/>
                <w:sz w:val="21"/>
                <w:szCs w:val="21"/>
              </w:rPr>
              <w:t xml:space="preserve">   “</w:t>
            </w:r>
            <w:proofErr w:type="gramEnd"/>
            <w:r>
              <w:rPr>
                <w:color w:val="2D3748"/>
                <w:sz w:val="21"/>
                <w:szCs w:val="21"/>
              </w:rPr>
              <w:t>Take once daily”</w:t>
            </w:r>
          </w:p>
          <w:p w14:paraId="74525A19" w14:textId="77777777" w:rsidR="00110AD7" w:rsidRDefault="00000000">
            <w:pPr>
              <w:spacing w:after="100" w:line="280" w:lineRule="auto"/>
            </w:pPr>
            <w:r>
              <w:rPr>
                <w:color w:val="2D3748"/>
                <w:sz w:val="21"/>
                <w:szCs w:val="21"/>
              </w:rPr>
              <w:t xml:space="preserve">   Metformin (M402)     500mg   Qty: 60    Refills: 5 </w:t>
            </w:r>
            <w:proofErr w:type="gramStart"/>
            <w:r>
              <w:rPr>
                <w:color w:val="2D3748"/>
                <w:sz w:val="21"/>
                <w:szCs w:val="21"/>
              </w:rPr>
              <w:t xml:space="preserve">   “</w:t>
            </w:r>
            <w:proofErr w:type="gramEnd"/>
            <w:r>
              <w:rPr>
                <w:color w:val="2D3748"/>
                <w:sz w:val="21"/>
                <w:szCs w:val="21"/>
              </w:rPr>
              <w:t>Take twice daily with meals”</w:t>
            </w:r>
          </w:p>
        </w:tc>
      </w:tr>
    </w:tbl>
    <w:p w14:paraId="336E1198" w14:textId="77777777" w:rsidR="00110AD7" w:rsidRDefault="00110AD7">
      <w:pPr>
        <w:spacing w:after="120"/>
      </w:pPr>
    </w:p>
    <w:p w14:paraId="20A5D208" w14:textId="77777777" w:rsidR="00110AD7" w:rsidRDefault="00000000">
      <w:pPr>
        <w:spacing w:after="160" w:line="300" w:lineRule="auto"/>
      </w:pPr>
      <w:r>
        <w:rPr>
          <w:color w:val="2D3748"/>
        </w:rPr>
        <w:t>The pharmacy has a second prescription too:</w:t>
      </w:r>
    </w:p>
    <w:p w14:paraId="14774045" w14:textId="77777777" w:rsidR="00110AD7" w:rsidRDefault="00110AD7">
      <w:pPr>
        <w:spacing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110AD7" w14:paraId="3B8F94A4" w14:textId="77777777">
        <w:tc>
          <w:tcPr>
            <w:tcW w:w="9360" w:type="dxa"/>
            <w:tcBorders>
              <w:top w:val="single" w:sz="1" w:space="0" w:color="2B6CB0"/>
              <w:left w:val="single" w:sz="6" w:space="0" w:color="2B6CB0"/>
              <w:right w:val="single" w:sz="1" w:space="0" w:color="2B6CB0"/>
            </w:tcBorders>
            <w:shd w:val="clear" w:color="auto" w:fill="D5E8F0"/>
            <w:tcMar>
              <w:top w:w="120" w:type="dxa"/>
              <w:left w:w="160" w:type="dxa"/>
              <w:bottom w:w="40" w:type="dxa"/>
              <w:right w:w="160" w:type="dxa"/>
            </w:tcMar>
          </w:tcPr>
          <w:p w14:paraId="3DE955DB" w14:textId="77777777" w:rsidR="00110AD7" w:rsidRDefault="00000000">
            <w:r>
              <w:rPr>
                <w:b/>
                <w:bCs/>
                <w:color w:val="2B6CB0"/>
              </w:rPr>
              <w:t>📄 CareFirst Pharmacy — Prescription Record #2</w:t>
            </w:r>
          </w:p>
        </w:tc>
      </w:tr>
      <w:tr w:rsidR="00110AD7" w14:paraId="0CC057C0" w14:textId="77777777">
        <w:tc>
          <w:tcPr>
            <w:tcW w:w="9360" w:type="dxa"/>
            <w:tcBorders>
              <w:left w:val="single" w:sz="6" w:space="0" w:color="2B6CB0"/>
              <w:bottom w:val="single" w:sz="1" w:space="0" w:color="2B6CB0"/>
              <w:right w:val="single" w:sz="1" w:space="0" w:color="2B6CB0"/>
            </w:tcBorders>
            <w:shd w:val="clear" w:color="auto" w:fill="D5E8F0"/>
            <w:tcMar>
              <w:top w:w="40" w:type="dxa"/>
              <w:left w:w="160" w:type="dxa"/>
              <w:bottom w:w="120" w:type="dxa"/>
              <w:right w:w="160" w:type="dxa"/>
            </w:tcMar>
          </w:tcPr>
          <w:p w14:paraId="0E462881" w14:textId="77777777" w:rsidR="00110AD7" w:rsidRDefault="00000000">
            <w:pPr>
              <w:spacing w:after="100" w:line="280" w:lineRule="auto"/>
            </w:pPr>
            <w:proofErr w:type="gramStart"/>
            <w:r>
              <w:rPr>
                <w:b/>
                <w:bCs/>
                <w:color w:val="2D3748"/>
                <w:sz w:val="21"/>
                <w:szCs w:val="21"/>
              </w:rPr>
              <w:t>Rx#:</w:t>
            </w:r>
            <w:proofErr w:type="gramEnd"/>
            <w:r>
              <w:rPr>
                <w:b/>
                <w:bCs/>
                <w:color w:val="2D3748"/>
                <w:sz w:val="21"/>
                <w:szCs w:val="21"/>
              </w:rPr>
              <w:t xml:space="preserve"> </w:t>
            </w:r>
            <w:r>
              <w:rPr>
                <w:color w:val="2D3748"/>
                <w:sz w:val="21"/>
                <w:szCs w:val="21"/>
              </w:rPr>
              <w:t>5002          Date: January 22, 2025</w:t>
            </w:r>
          </w:p>
          <w:p w14:paraId="348C96EF" w14:textId="77777777" w:rsidR="00110AD7" w:rsidRDefault="00110AD7">
            <w:pPr>
              <w:spacing w:after="100" w:line="280" w:lineRule="auto"/>
            </w:pPr>
          </w:p>
          <w:p w14:paraId="10871FE6" w14:textId="77777777" w:rsidR="00110AD7" w:rsidRDefault="00000000">
            <w:pPr>
              <w:spacing w:after="100" w:line="280" w:lineRule="auto"/>
            </w:pPr>
            <w:r>
              <w:rPr>
                <w:b/>
                <w:bCs/>
                <w:color w:val="2D3748"/>
                <w:sz w:val="21"/>
                <w:szCs w:val="21"/>
              </w:rPr>
              <w:t xml:space="preserve">Patient: </w:t>
            </w:r>
            <w:r>
              <w:rPr>
                <w:color w:val="2D3748"/>
                <w:sz w:val="21"/>
                <w:szCs w:val="21"/>
              </w:rPr>
              <w:t>James Wilson (P102)     DOB: 11/05/1972     Phone: (814) 555-0456</w:t>
            </w:r>
          </w:p>
          <w:p w14:paraId="2ADF8290" w14:textId="77777777" w:rsidR="00110AD7" w:rsidRDefault="00000000">
            <w:pPr>
              <w:spacing w:after="100" w:line="280" w:lineRule="auto"/>
            </w:pPr>
            <w:r>
              <w:rPr>
                <w:b/>
                <w:bCs/>
                <w:color w:val="2D3748"/>
                <w:sz w:val="21"/>
                <w:szCs w:val="21"/>
              </w:rPr>
              <w:t xml:space="preserve">Address: </w:t>
            </w:r>
            <w:r>
              <w:rPr>
                <w:color w:val="2D3748"/>
                <w:sz w:val="21"/>
                <w:szCs w:val="21"/>
              </w:rPr>
              <w:t>120 State St, Erie, PA 16502</w:t>
            </w:r>
          </w:p>
          <w:p w14:paraId="5BA09724" w14:textId="77777777" w:rsidR="00110AD7" w:rsidRDefault="00110AD7">
            <w:pPr>
              <w:spacing w:after="100" w:line="280" w:lineRule="auto"/>
            </w:pPr>
          </w:p>
          <w:p w14:paraId="3AD32F33" w14:textId="77777777" w:rsidR="00110AD7" w:rsidRDefault="00000000">
            <w:pPr>
              <w:spacing w:after="100" w:line="280" w:lineRule="auto"/>
            </w:pPr>
            <w:r>
              <w:rPr>
                <w:b/>
                <w:bCs/>
                <w:color w:val="2D3748"/>
                <w:sz w:val="21"/>
                <w:szCs w:val="21"/>
              </w:rPr>
              <w:t xml:space="preserve">Insurance: </w:t>
            </w:r>
            <w:r>
              <w:rPr>
                <w:color w:val="2D3748"/>
                <w:sz w:val="21"/>
                <w:szCs w:val="21"/>
              </w:rPr>
              <w:t xml:space="preserve">Aetna Health (INS-300) </w:t>
            </w:r>
            <w:proofErr w:type="gramStart"/>
            <w:r>
              <w:rPr>
                <w:color w:val="2D3748"/>
                <w:sz w:val="21"/>
                <w:szCs w:val="21"/>
              </w:rPr>
              <w:t xml:space="preserve">    Policy#:</w:t>
            </w:r>
            <w:proofErr w:type="gramEnd"/>
            <w:r>
              <w:rPr>
                <w:color w:val="2D3748"/>
                <w:sz w:val="21"/>
                <w:szCs w:val="21"/>
              </w:rPr>
              <w:t xml:space="preserve"> AE-77130 </w:t>
            </w:r>
            <w:proofErr w:type="gramStart"/>
            <w:r>
              <w:rPr>
                <w:color w:val="2D3748"/>
                <w:sz w:val="21"/>
                <w:szCs w:val="21"/>
              </w:rPr>
              <w:t xml:space="preserve">    Group#:</w:t>
            </w:r>
            <w:proofErr w:type="gramEnd"/>
            <w:r>
              <w:rPr>
                <w:color w:val="2D3748"/>
                <w:sz w:val="21"/>
                <w:szCs w:val="21"/>
              </w:rPr>
              <w:t xml:space="preserve"> GRP-8800</w:t>
            </w:r>
          </w:p>
          <w:p w14:paraId="52C67950" w14:textId="77777777" w:rsidR="00110AD7" w:rsidRDefault="00000000">
            <w:pPr>
              <w:spacing w:after="100" w:line="280" w:lineRule="auto"/>
            </w:pPr>
            <w:r>
              <w:rPr>
                <w:b/>
                <w:bCs/>
                <w:color w:val="2D3748"/>
                <w:sz w:val="21"/>
                <w:szCs w:val="21"/>
              </w:rPr>
              <w:t xml:space="preserve">Copay: </w:t>
            </w:r>
            <w:r>
              <w:rPr>
                <w:color w:val="2D3748"/>
                <w:sz w:val="21"/>
                <w:szCs w:val="21"/>
              </w:rPr>
              <w:t>$25.00     Coverage Type: HMO</w:t>
            </w:r>
          </w:p>
          <w:p w14:paraId="2328DE56" w14:textId="77777777" w:rsidR="00110AD7" w:rsidRDefault="00110AD7">
            <w:pPr>
              <w:spacing w:after="100" w:line="280" w:lineRule="auto"/>
            </w:pPr>
          </w:p>
          <w:p w14:paraId="71E64EC6" w14:textId="77777777" w:rsidR="00110AD7" w:rsidRDefault="00000000">
            <w:pPr>
              <w:spacing w:after="100" w:line="280" w:lineRule="auto"/>
            </w:pPr>
            <w:r>
              <w:rPr>
                <w:b/>
                <w:bCs/>
                <w:color w:val="2D3748"/>
                <w:sz w:val="21"/>
                <w:szCs w:val="21"/>
              </w:rPr>
              <w:t xml:space="preserve">Doctor: </w:t>
            </w:r>
            <w:r>
              <w:rPr>
                <w:color w:val="2D3748"/>
                <w:sz w:val="21"/>
                <w:szCs w:val="21"/>
              </w:rPr>
              <w:t xml:space="preserve">Dr. Patel (D302) </w:t>
            </w:r>
            <w:proofErr w:type="gramStart"/>
            <w:r>
              <w:rPr>
                <w:color w:val="2D3748"/>
                <w:sz w:val="21"/>
                <w:szCs w:val="21"/>
              </w:rPr>
              <w:t xml:space="preserve">    DEA#:</w:t>
            </w:r>
            <w:proofErr w:type="gramEnd"/>
            <w:r>
              <w:rPr>
                <w:color w:val="2D3748"/>
                <w:sz w:val="21"/>
                <w:szCs w:val="21"/>
              </w:rPr>
              <w:t xml:space="preserve"> BP7891234     Specialty: Family Medicine</w:t>
            </w:r>
          </w:p>
          <w:p w14:paraId="2B68F15A" w14:textId="77777777" w:rsidR="00110AD7" w:rsidRDefault="00000000">
            <w:pPr>
              <w:spacing w:after="100" w:line="280" w:lineRule="auto"/>
            </w:pPr>
            <w:r>
              <w:rPr>
                <w:b/>
                <w:bCs/>
                <w:color w:val="2D3748"/>
                <w:sz w:val="21"/>
                <w:szCs w:val="21"/>
              </w:rPr>
              <w:t xml:space="preserve">Doctor Phone: </w:t>
            </w:r>
            <w:r>
              <w:rPr>
                <w:color w:val="2D3748"/>
                <w:sz w:val="21"/>
                <w:szCs w:val="21"/>
              </w:rPr>
              <w:t>(814) 555-9100</w:t>
            </w:r>
          </w:p>
          <w:p w14:paraId="73FFC111" w14:textId="77777777" w:rsidR="00110AD7" w:rsidRDefault="00110AD7">
            <w:pPr>
              <w:spacing w:after="100" w:line="280" w:lineRule="auto"/>
            </w:pPr>
          </w:p>
          <w:p w14:paraId="359E8BEF" w14:textId="77777777" w:rsidR="00110AD7" w:rsidRDefault="00000000">
            <w:pPr>
              <w:spacing w:after="100" w:line="280" w:lineRule="auto"/>
            </w:pPr>
            <w:r>
              <w:rPr>
                <w:b/>
                <w:bCs/>
                <w:color w:val="2D3748"/>
                <w:sz w:val="21"/>
                <w:szCs w:val="21"/>
              </w:rPr>
              <w:t>Medications:</w:t>
            </w:r>
          </w:p>
          <w:p w14:paraId="1E6B12E3" w14:textId="77777777" w:rsidR="00110AD7" w:rsidRDefault="00000000">
            <w:pPr>
              <w:spacing w:after="100" w:line="280" w:lineRule="auto"/>
            </w:pPr>
            <w:r>
              <w:rPr>
                <w:color w:val="2D3748"/>
                <w:sz w:val="21"/>
                <w:szCs w:val="21"/>
              </w:rPr>
              <w:t xml:space="preserve">   Amoxicillin (M403)    250mg   Qty: 21    Refills: 0 </w:t>
            </w:r>
            <w:proofErr w:type="gramStart"/>
            <w:r>
              <w:rPr>
                <w:color w:val="2D3748"/>
                <w:sz w:val="21"/>
                <w:szCs w:val="21"/>
              </w:rPr>
              <w:t xml:space="preserve">   “</w:t>
            </w:r>
            <w:proofErr w:type="gramEnd"/>
            <w:r>
              <w:rPr>
                <w:color w:val="2D3748"/>
                <w:sz w:val="21"/>
                <w:szCs w:val="21"/>
              </w:rPr>
              <w:t>Take 3x daily for 7 days”</w:t>
            </w:r>
          </w:p>
        </w:tc>
      </w:tr>
    </w:tbl>
    <w:p w14:paraId="49F30697" w14:textId="77777777" w:rsidR="00110AD7" w:rsidRDefault="00110AD7">
      <w:pPr>
        <w:spacing w:after="120"/>
      </w:pPr>
    </w:p>
    <w:p w14:paraId="0B509E48" w14:textId="77777777" w:rsidR="00110AD7" w:rsidRDefault="00000000">
      <w:pPr>
        <w:spacing w:after="160" w:line="300" w:lineRule="auto"/>
      </w:pPr>
      <w:r>
        <w:rPr>
          <w:color w:val="2D3748"/>
        </w:rPr>
        <w:t>And a third — Maria Lopez is back, same insurance, different doctor:</w:t>
      </w:r>
    </w:p>
    <w:p w14:paraId="2ED4F850" w14:textId="77777777" w:rsidR="00110AD7" w:rsidRDefault="00110AD7">
      <w:pPr>
        <w:spacing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110AD7" w14:paraId="2AD20AE5" w14:textId="77777777">
        <w:tc>
          <w:tcPr>
            <w:tcW w:w="9360" w:type="dxa"/>
            <w:tcBorders>
              <w:top w:val="single" w:sz="1" w:space="0" w:color="2B6CB0"/>
              <w:left w:val="single" w:sz="6" w:space="0" w:color="2B6CB0"/>
              <w:right w:val="single" w:sz="1" w:space="0" w:color="2B6CB0"/>
            </w:tcBorders>
            <w:shd w:val="clear" w:color="auto" w:fill="D5E8F0"/>
            <w:tcMar>
              <w:top w:w="120" w:type="dxa"/>
              <w:left w:w="160" w:type="dxa"/>
              <w:bottom w:w="40" w:type="dxa"/>
              <w:right w:w="160" w:type="dxa"/>
            </w:tcMar>
          </w:tcPr>
          <w:p w14:paraId="3B46EBD4" w14:textId="77777777" w:rsidR="00110AD7" w:rsidRDefault="00000000">
            <w:r>
              <w:rPr>
                <w:b/>
                <w:bCs/>
                <w:color w:val="2B6CB0"/>
              </w:rPr>
              <w:t>📄 CareFirst Pharmacy — Prescription Record #3</w:t>
            </w:r>
          </w:p>
        </w:tc>
      </w:tr>
      <w:tr w:rsidR="00110AD7" w14:paraId="354BB0D6" w14:textId="77777777">
        <w:tc>
          <w:tcPr>
            <w:tcW w:w="9360" w:type="dxa"/>
            <w:tcBorders>
              <w:left w:val="single" w:sz="6" w:space="0" w:color="2B6CB0"/>
              <w:bottom w:val="single" w:sz="1" w:space="0" w:color="2B6CB0"/>
              <w:right w:val="single" w:sz="1" w:space="0" w:color="2B6CB0"/>
            </w:tcBorders>
            <w:shd w:val="clear" w:color="auto" w:fill="D5E8F0"/>
            <w:tcMar>
              <w:top w:w="40" w:type="dxa"/>
              <w:left w:w="160" w:type="dxa"/>
              <w:bottom w:w="120" w:type="dxa"/>
              <w:right w:w="160" w:type="dxa"/>
            </w:tcMar>
          </w:tcPr>
          <w:p w14:paraId="56F8B5BA" w14:textId="77777777" w:rsidR="00110AD7" w:rsidRDefault="00000000">
            <w:pPr>
              <w:spacing w:after="100" w:line="280" w:lineRule="auto"/>
            </w:pPr>
            <w:proofErr w:type="gramStart"/>
            <w:r>
              <w:rPr>
                <w:b/>
                <w:bCs/>
                <w:color w:val="2D3748"/>
                <w:sz w:val="21"/>
                <w:szCs w:val="21"/>
              </w:rPr>
              <w:t>Rx#:</w:t>
            </w:r>
            <w:proofErr w:type="gramEnd"/>
            <w:r>
              <w:rPr>
                <w:b/>
                <w:bCs/>
                <w:color w:val="2D3748"/>
                <w:sz w:val="21"/>
                <w:szCs w:val="21"/>
              </w:rPr>
              <w:t xml:space="preserve"> </w:t>
            </w:r>
            <w:r>
              <w:rPr>
                <w:color w:val="2D3748"/>
                <w:sz w:val="21"/>
                <w:szCs w:val="21"/>
              </w:rPr>
              <w:t>5003          Date: January 25, 2025</w:t>
            </w:r>
          </w:p>
          <w:p w14:paraId="1E6085CD" w14:textId="77777777" w:rsidR="00110AD7" w:rsidRDefault="00110AD7">
            <w:pPr>
              <w:spacing w:after="100" w:line="280" w:lineRule="auto"/>
            </w:pPr>
          </w:p>
          <w:p w14:paraId="77F9CC28" w14:textId="77777777" w:rsidR="00110AD7" w:rsidRDefault="00000000">
            <w:pPr>
              <w:spacing w:after="100" w:line="280" w:lineRule="auto"/>
            </w:pPr>
            <w:r>
              <w:rPr>
                <w:b/>
                <w:bCs/>
                <w:color w:val="2D3748"/>
                <w:sz w:val="21"/>
                <w:szCs w:val="21"/>
              </w:rPr>
              <w:t xml:space="preserve">Patient: </w:t>
            </w:r>
            <w:r>
              <w:rPr>
                <w:color w:val="2D3748"/>
                <w:sz w:val="21"/>
                <w:szCs w:val="21"/>
              </w:rPr>
              <w:t>Maria Lopez (P101)     DOB: 03/22/1985     Phone: (814) 555-0123</w:t>
            </w:r>
          </w:p>
          <w:p w14:paraId="451A0DB2" w14:textId="77777777" w:rsidR="00110AD7" w:rsidRDefault="00000000">
            <w:pPr>
              <w:spacing w:after="100" w:line="280" w:lineRule="auto"/>
            </w:pPr>
            <w:r>
              <w:rPr>
                <w:b/>
                <w:bCs/>
                <w:color w:val="2D3748"/>
                <w:sz w:val="21"/>
                <w:szCs w:val="21"/>
              </w:rPr>
              <w:t xml:space="preserve">Insurance: </w:t>
            </w:r>
            <w:r>
              <w:rPr>
                <w:color w:val="2D3748"/>
                <w:sz w:val="21"/>
                <w:szCs w:val="21"/>
              </w:rPr>
              <w:t xml:space="preserve">BlueCross PA (INS-200) </w:t>
            </w:r>
            <w:proofErr w:type="gramStart"/>
            <w:r>
              <w:rPr>
                <w:color w:val="2D3748"/>
                <w:sz w:val="21"/>
                <w:szCs w:val="21"/>
              </w:rPr>
              <w:t xml:space="preserve">    Policy#:</w:t>
            </w:r>
            <w:proofErr w:type="gramEnd"/>
            <w:r>
              <w:rPr>
                <w:color w:val="2D3748"/>
                <w:sz w:val="21"/>
                <w:szCs w:val="21"/>
              </w:rPr>
              <w:t xml:space="preserve"> BC-90421 </w:t>
            </w:r>
            <w:proofErr w:type="gramStart"/>
            <w:r>
              <w:rPr>
                <w:color w:val="2D3748"/>
                <w:sz w:val="21"/>
                <w:szCs w:val="21"/>
              </w:rPr>
              <w:t xml:space="preserve">    Group#:</w:t>
            </w:r>
            <w:proofErr w:type="gramEnd"/>
            <w:r>
              <w:rPr>
                <w:color w:val="2D3748"/>
                <w:sz w:val="21"/>
                <w:szCs w:val="21"/>
              </w:rPr>
              <w:t xml:space="preserve"> GRP-5500</w:t>
            </w:r>
          </w:p>
          <w:p w14:paraId="138C468D" w14:textId="77777777" w:rsidR="00110AD7" w:rsidRDefault="00000000">
            <w:pPr>
              <w:spacing w:after="100" w:line="280" w:lineRule="auto"/>
            </w:pPr>
            <w:r>
              <w:rPr>
                <w:b/>
                <w:bCs/>
                <w:color w:val="2D3748"/>
                <w:sz w:val="21"/>
                <w:szCs w:val="21"/>
              </w:rPr>
              <w:t xml:space="preserve">Copay: </w:t>
            </w:r>
            <w:r>
              <w:rPr>
                <w:color w:val="2D3748"/>
                <w:sz w:val="21"/>
                <w:szCs w:val="21"/>
              </w:rPr>
              <w:t>$15.00     Coverage Type: PPO</w:t>
            </w:r>
          </w:p>
          <w:p w14:paraId="077B3D62" w14:textId="77777777" w:rsidR="00110AD7" w:rsidRDefault="00110AD7">
            <w:pPr>
              <w:spacing w:after="100" w:line="280" w:lineRule="auto"/>
            </w:pPr>
          </w:p>
          <w:p w14:paraId="1DEE87E2" w14:textId="77777777" w:rsidR="00110AD7" w:rsidRDefault="00000000">
            <w:pPr>
              <w:spacing w:after="100" w:line="280" w:lineRule="auto"/>
            </w:pPr>
            <w:r>
              <w:rPr>
                <w:b/>
                <w:bCs/>
                <w:color w:val="2D3748"/>
                <w:sz w:val="21"/>
                <w:szCs w:val="21"/>
              </w:rPr>
              <w:t xml:space="preserve">Doctor: </w:t>
            </w:r>
            <w:r>
              <w:rPr>
                <w:color w:val="2D3748"/>
                <w:sz w:val="21"/>
                <w:szCs w:val="21"/>
              </w:rPr>
              <w:t xml:space="preserve">Dr. Patel (D302) </w:t>
            </w:r>
            <w:proofErr w:type="gramStart"/>
            <w:r>
              <w:rPr>
                <w:color w:val="2D3748"/>
                <w:sz w:val="21"/>
                <w:szCs w:val="21"/>
              </w:rPr>
              <w:t xml:space="preserve">    DEA#:</w:t>
            </w:r>
            <w:proofErr w:type="gramEnd"/>
            <w:r>
              <w:rPr>
                <w:color w:val="2D3748"/>
                <w:sz w:val="21"/>
                <w:szCs w:val="21"/>
              </w:rPr>
              <w:t xml:space="preserve"> BP7891234     Specialty: Family Medicine</w:t>
            </w:r>
          </w:p>
          <w:p w14:paraId="62DFB42E" w14:textId="77777777" w:rsidR="00110AD7" w:rsidRDefault="00110AD7">
            <w:pPr>
              <w:spacing w:after="100" w:line="280" w:lineRule="auto"/>
            </w:pPr>
          </w:p>
          <w:p w14:paraId="3B1022B3" w14:textId="77777777" w:rsidR="00110AD7" w:rsidRDefault="00000000">
            <w:pPr>
              <w:spacing w:after="100" w:line="280" w:lineRule="auto"/>
            </w:pPr>
            <w:r>
              <w:rPr>
                <w:b/>
                <w:bCs/>
                <w:color w:val="2D3748"/>
                <w:sz w:val="21"/>
                <w:szCs w:val="21"/>
              </w:rPr>
              <w:t>Medications:</w:t>
            </w:r>
          </w:p>
          <w:p w14:paraId="75100CA2" w14:textId="77777777" w:rsidR="00110AD7" w:rsidRDefault="00000000">
            <w:pPr>
              <w:spacing w:after="100" w:line="280" w:lineRule="auto"/>
            </w:pPr>
            <w:r>
              <w:rPr>
                <w:color w:val="2D3748"/>
                <w:sz w:val="21"/>
                <w:szCs w:val="21"/>
              </w:rPr>
              <w:t xml:space="preserve">   Atorvastatin (M404)   20mg    Qty: 30    Refills: 6 </w:t>
            </w:r>
            <w:proofErr w:type="gramStart"/>
            <w:r>
              <w:rPr>
                <w:color w:val="2D3748"/>
                <w:sz w:val="21"/>
                <w:szCs w:val="21"/>
              </w:rPr>
              <w:t xml:space="preserve">   “</w:t>
            </w:r>
            <w:proofErr w:type="gramEnd"/>
            <w:r>
              <w:rPr>
                <w:color w:val="2D3748"/>
                <w:sz w:val="21"/>
                <w:szCs w:val="21"/>
              </w:rPr>
              <w:t>Take once daily at bedtime”</w:t>
            </w:r>
          </w:p>
          <w:p w14:paraId="03C19A5E" w14:textId="77777777" w:rsidR="00110AD7" w:rsidRDefault="00000000">
            <w:pPr>
              <w:spacing w:after="100" w:line="280" w:lineRule="auto"/>
            </w:pPr>
            <w:r>
              <w:rPr>
                <w:color w:val="2D3748"/>
                <w:sz w:val="21"/>
                <w:szCs w:val="21"/>
              </w:rPr>
              <w:t xml:space="preserve">   Metformin (M402)      500mg   Qty: 60    Refills: 5 </w:t>
            </w:r>
            <w:proofErr w:type="gramStart"/>
            <w:r>
              <w:rPr>
                <w:color w:val="2D3748"/>
                <w:sz w:val="21"/>
                <w:szCs w:val="21"/>
              </w:rPr>
              <w:t xml:space="preserve">   “</w:t>
            </w:r>
            <w:proofErr w:type="gramEnd"/>
            <w:r>
              <w:rPr>
                <w:color w:val="2D3748"/>
                <w:sz w:val="21"/>
                <w:szCs w:val="21"/>
              </w:rPr>
              <w:t>Take twice daily with meals”</w:t>
            </w:r>
          </w:p>
        </w:tc>
      </w:tr>
    </w:tbl>
    <w:p w14:paraId="33CBCD6C" w14:textId="77777777" w:rsidR="00110AD7" w:rsidRDefault="00110AD7">
      <w:pPr>
        <w:spacing w:after="120"/>
      </w:pPr>
    </w:p>
    <w:p w14:paraId="1EE7A52D" w14:textId="77777777" w:rsidR="00212D14" w:rsidRDefault="00212D14">
      <w:pPr>
        <w:rPr>
          <w:b/>
          <w:bCs/>
          <w:color w:val="1B3A5C"/>
          <w:sz w:val="32"/>
          <w:szCs w:val="32"/>
        </w:rPr>
      </w:pPr>
      <w:r>
        <w:rPr>
          <w:b/>
          <w:bCs/>
          <w:color w:val="1B3A5C"/>
          <w:sz w:val="32"/>
          <w:szCs w:val="32"/>
        </w:rPr>
        <w:br w:type="page"/>
      </w:r>
    </w:p>
    <w:p w14:paraId="37B873E8" w14:textId="77777777" w:rsidR="00212D14" w:rsidRDefault="00212D14">
      <w:pPr>
        <w:spacing w:before="360" w:after="200"/>
        <w:rPr>
          <w:b/>
          <w:bCs/>
          <w:color w:val="1B3A5C"/>
          <w:sz w:val="32"/>
          <w:szCs w:val="32"/>
        </w:rPr>
        <w:sectPr w:rsidR="00212D14">
          <w:headerReference w:type="default" r:id="rId7"/>
          <w:footerReference w:type="default" r:id="rId8"/>
          <w:pgSz w:w="12240" w:h="15840"/>
          <w:pgMar w:top="1440" w:right="1440" w:bottom="1440" w:left="1440" w:header="708" w:footer="708" w:gutter="0"/>
          <w:cols w:space="720"/>
          <w:docGrid w:linePitch="360"/>
        </w:sectPr>
      </w:pPr>
    </w:p>
    <w:p w14:paraId="2C946D3F" w14:textId="20D823F1" w:rsidR="00110AD7" w:rsidRDefault="00000000">
      <w:pPr>
        <w:spacing w:before="360" w:after="200"/>
      </w:pPr>
      <w:r>
        <w:rPr>
          <w:b/>
          <w:bCs/>
          <w:color w:val="1B3A5C"/>
          <w:sz w:val="32"/>
          <w:szCs w:val="32"/>
        </w:rPr>
        <w:lastRenderedPageBreak/>
        <w:t>Step 0: Zero Normal Form (0</w:t>
      </w:r>
      <w:proofErr w:type="gramStart"/>
      <w:r>
        <w:rPr>
          <w:b/>
          <w:bCs/>
          <w:color w:val="1B3A5C"/>
          <w:sz w:val="32"/>
          <w:szCs w:val="32"/>
        </w:rPr>
        <w:t>NF) —</w:t>
      </w:r>
      <w:proofErr w:type="gramEnd"/>
      <w:r>
        <w:rPr>
          <w:b/>
          <w:bCs/>
          <w:color w:val="1B3A5C"/>
          <w:sz w:val="32"/>
          <w:szCs w:val="32"/>
        </w:rPr>
        <w:t xml:space="preserve"> The Raw Dump</w:t>
      </w:r>
    </w:p>
    <w:p w14:paraId="552FC887" w14:textId="77777777" w:rsidR="00110AD7" w:rsidRDefault="00000000">
      <w:pPr>
        <w:spacing w:after="160" w:line="300" w:lineRule="auto"/>
      </w:pPr>
      <w:r>
        <w:rPr>
          <w:color w:val="2D3748"/>
        </w:rPr>
        <w:t>We take all three prescription forms and dump everything into one table. No rules, no structure — just the data as it appears on paper.</w:t>
      </w:r>
    </w:p>
    <w:p w14:paraId="252CB730" w14:textId="77777777" w:rsidR="00110AD7" w:rsidRDefault="00110AD7">
      <w:pPr>
        <w:spacing w:after="80"/>
      </w:pPr>
    </w:p>
    <w:p w14:paraId="3F7C859A" w14:textId="77777777" w:rsidR="00110AD7" w:rsidRDefault="00000000">
      <w:pPr>
        <w:spacing w:before="300" w:after="160"/>
      </w:pPr>
      <w:r>
        <w:rPr>
          <w:b/>
          <w:bCs/>
          <w:color w:val="2B6CB0"/>
          <w:sz w:val="26"/>
          <w:szCs w:val="26"/>
        </w:rPr>
        <w:t>The 0NF Table</w:t>
      </w:r>
    </w:p>
    <w:p w14:paraId="271E44A1" w14:textId="77777777" w:rsidR="00110AD7" w:rsidRDefault="00110AD7">
      <w:pPr>
        <w:spacing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711"/>
        <w:gridCol w:w="941"/>
        <w:gridCol w:w="701"/>
        <w:gridCol w:w="1011"/>
        <w:gridCol w:w="941"/>
        <w:gridCol w:w="1071"/>
        <w:gridCol w:w="1241"/>
        <w:gridCol w:w="681"/>
        <w:gridCol w:w="1071"/>
        <w:gridCol w:w="1011"/>
        <w:gridCol w:w="1020"/>
        <w:gridCol w:w="791"/>
        <w:gridCol w:w="1001"/>
      </w:tblGrid>
      <w:tr w:rsidR="00110AD7" w14:paraId="24762F15" w14:textId="77777777">
        <w:trPr>
          <w:tblHeader/>
        </w:trPr>
        <w:tc>
          <w:tcPr>
            <w:tcW w:w="62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4F3BAC9A" w14:textId="77777777" w:rsidR="00110AD7" w:rsidRDefault="00000000">
            <w:proofErr w:type="spellStart"/>
            <w:r>
              <w:rPr>
                <w:b/>
                <w:bCs/>
                <w:color w:val="FFFFFF"/>
                <w:sz w:val="18"/>
                <w:szCs w:val="18"/>
              </w:rPr>
              <w:t>RxNo</w:t>
            </w:r>
            <w:proofErr w:type="spellEnd"/>
          </w:p>
        </w:tc>
        <w:tc>
          <w:tcPr>
            <w:tcW w:w="70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3F59812A" w14:textId="77777777" w:rsidR="00110AD7" w:rsidRDefault="00000000">
            <w:proofErr w:type="spellStart"/>
            <w:r>
              <w:rPr>
                <w:b/>
                <w:bCs/>
                <w:color w:val="FFFFFF"/>
                <w:sz w:val="18"/>
                <w:szCs w:val="18"/>
              </w:rPr>
              <w:t>RxDate</w:t>
            </w:r>
            <w:proofErr w:type="spellEnd"/>
          </w:p>
        </w:tc>
        <w:tc>
          <w:tcPr>
            <w:tcW w:w="56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67BCED57" w14:textId="77777777" w:rsidR="00110AD7" w:rsidRDefault="00000000">
            <w:proofErr w:type="spellStart"/>
            <w:r>
              <w:rPr>
                <w:b/>
                <w:bCs/>
                <w:color w:val="FFFFFF"/>
                <w:sz w:val="18"/>
                <w:szCs w:val="18"/>
              </w:rPr>
              <w:t>PatID</w:t>
            </w:r>
            <w:proofErr w:type="spellEnd"/>
          </w:p>
        </w:tc>
        <w:tc>
          <w:tcPr>
            <w:tcW w:w="72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55EA0E93" w14:textId="77777777" w:rsidR="00110AD7" w:rsidRDefault="00000000">
            <w:proofErr w:type="spellStart"/>
            <w:r>
              <w:rPr>
                <w:b/>
                <w:bCs/>
                <w:color w:val="FFFFFF"/>
                <w:sz w:val="18"/>
                <w:szCs w:val="18"/>
              </w:rPr>
              <w:t>PatName</w:t>
            </w:r>
            <w:proofErr w:type="spellEnd"/>
          </w:p>
        </w:tc>
        <w:tc>
          <w:tcPr>
            <w:tcW w:w="70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0F3E13CB" w14:textId="77777777" w:rsidR="00110AD7" w:rsidRDefault="00000000">
            <w:proofErr w:type="spellStart"/>
            <w:r>
              <w:rPr>
                <w:b/>
                <w:bCs/>
                <w:color w:val="FFFFFF"/>
                <w:sz w:val="18"/>
                <w:szCs w:val="18"/>
              </w:rPr>
              <w:t>PatDOB</w:t>
            </w:r>
            <w:proofErr w:type="spellEnd"/>
          </w:p>
        </w:tc>
        <w:tc>
          <w:tcPr>
            <w:tcW w:w="90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5B8A05EC" w14:textId="77777777" w:rsidR="00110AD7" w:rsidRDefault="00000000">
            <w:proofErr w:type="spellStart"/>
            <w:r>
              <w:rPr>
                <w:b/>
                <w:bCs/>
                <w:color w:val="FFFFFF"/>
                <w:sz w:val="18"/>
                <w:szCs w:val="18"/>
              </w:rPr>
              <w:t>PatPhone</w:t>
            </w:r>
            <w:proofErr w:type="spellEnd"/>
          </w:p>
        </w:tc>
        <w:tc>
          <w:tcPr>
            <w:tcW w:w="120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59120AE5" w14:textId="77777777" w:rsidR="00110AD7" w:rsidRDefault="00000000">
            <w:proofErr w:type="spellStart"/>
            <w:r>
              <w:rPr>
                <w:b/>
                <w:bCs/>
                <w:color w:val="FFFFFF"/>
                <w:sz w:val="18"/>
                <w:szCs w:val="18"/>
              </w:rPr>
              <w:t>PatAddress</w:t>
            </w:r>
            <w:proofErr w:type="spellEnd"/>
          </w:p>
        </w:tc>
        <w:tc>
          <w:tcPr>
            <w:tcW w:w="64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2438DD11" w14:textId="77777777" w:rsidR="00110AD7" w:rsidRDefault="00000000">
            <w:proofErr w:type="spellStart"/>
            <w:r>
              <w:rPr>
                <w:b/>
                <w:bCs/>
                <w:color w:val="FFFFFF"/>
                <w:sz w:val="18"/>
                <w:szCs w:val="18"/>
              </w:rPr>
              <w:t>InsID</w:t>
            </w:r>
            <w:proofErr w:type="spellEnd"/>
          </w:p>
        </w:tc>
        <w:tc>
          <w:tcPr>
            <w:tcW w:w="78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3485A1E7" w14:textId="77777777" w:rsidR="00110AD7" w:rsidRDefault="00000000">
            <w:proofErr w:type="spellStart"/>
            <w:r>
              <w:rPr>
                <w:b/>
                <w:bCs/>
                <w:color w:val="FFFFFF"/>
                <w:sz w:val="18"/>
                <w:szCs w:val="18"/>
              </w:rPr>
              <w:t>InsName</w:t>
            </w:r>
            <w:proofErr w:type="spellEnd"/>
          </w:p>
        </w:tc>
        <w:tc>
          <w:tcPr>
            <w:tcW w:w="70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05A0F4C3" w14:textId="77777777" w:rsidR="00110AD7" w:rsidRDefault="00000000">
            <w:proofErr w:type="spellStart"/>
            <w:r>
              <w:rPr>
                <w:b/>
                <w:bCs/>
                <w:color w:val="FFFFFF"/>
                <w:sz w:val="18"/>
                <w:szCs w:val="18"/>
              </w:rPr>
              <w:t>PolicyNo</w:t>
            </w:r>
            <w:proofErr w:type="spellEnd"/>
          </w:p>
        </w:tc>
        <w:tc>
          <w:tcPr>
            <w:tcW w:w="70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0ADA8827" w14:textId="77777777" w:rsidR="00110AD7" w:rsidRDefault="00000000">
            <w:proofErr w:type="spellStart"/>
            <w:r>
              <w:rPr>
                <w:b/>
                <w:bCs/>
                <w:color w:val="FFFFFF"/>
                <w:sz w:val="18"/>
                <w:szCs w:val="18"/>
              </w:rPr>
              <w:t>GroupNo</w:t>
            </w:r>
            <w:proofErr w:type="spellEnd"/>
          </w:p>
        </w:tc>
        <w:tc>
          <w:tcPr>
            <w:tcW w:w="50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7CA5F331" w14:textId="77777777" w:rsidR="00110AD7" w:rsidRDefault="00000000">
            <w:r>
              <w:rPr>
                <w:b/>
                <w:bCs/>
                <w:color w:val="FFFFFF"/>
                <w:sz w:val="18"/>
                <w:szCs w:val="18"/>
              </w:rPr>
              <w:t>Copay</w:t>
            </w:r>
          </w:p>
        </w:tc>
        <w:tc>
          <w:tcPr>
            <w:tcW w:w="64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056F9365" w14:textId="77777777" w:rsidR="00110AD7" w:rsidRDefault="00000000">
            <w:proofErr w:type="spellStart"/>
            <w:r>
              <w:rPr>
                <w:b/>
                <w:bCs/>
                <w:color w:val="FFFFFF"/>
                <w:sz w:val="18"/>
                <w:szCs w:val="18"/>
              </w:rPr>
              <w:t>CovType</w:t>
            </w:r>
            <w:proofErr w:type="spellEnd"/>
          </w:p>
        </w:tc>
      </w:tr>
      <w:tr w:rsidR="00110AD7" w14:paraId="359B9A5D" w14:textId="77777777">
        <w:tc>
          <w:tcPr>
            <w:tcW w:w="62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64F9049B" w14:textId="77777777" w:rsidR="00110AD7" w:rsidRDefault="00000000">
            <w:r>
              <w:rPr>
                <w:color w:val="2D3748"/>
                <w:sz w:val="18"/>
                <w:szCs w:val="18"/>
              </w:rPr>
              <w:t>5001</w:t>
            </w:r>
          </w:p>
        </w:tc>
        <w:tc>
          <w:tcPr>
            <w:tcW w:w="7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40328F31" w14:textId="77777777" w:rsidR="00110AD7" w:rsidRDefault="00000000">
            <w:r>
              <w:rPr>
                <w:color w:val="2D3748"/>
                <w:sz w:val="18"/>
                <w:szCs w:val="18"/>
              </w:rPr>
              <w:t>01/20/25</w:t>
            </w:r>
          </w:p>
        </w:tc>
        <w:tc>
          <w:tcPr>
            <w:tcW w:w="5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6EAC1F51" w14:textId="77777777" w:rsidR="00110AD7" w:rsidRDefault="00000000">
            <w:r>
              <w:rPr>
                <w:color w:val="2D3748"/>
                <w:sz w:val="18"/>
                <w:szCs w:val="18"/>
              </w:rPr>
              <w:t>P101</w:t>
            </w:r>
          </w:p>
        </w:tc>
        <w:tc>
          <w:tcPr>
            <w:tcW w:w="72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5C3A626E" w14:textId="77777777" w:rsidR="00110AD7" w:rsidRDefault="00000000">
            <w:r>
              <w:rPr>
                <w:color w:val="2D3748"/>
                <w:sz w:val="18"/>
                <w:szCs w:val="18"/>
              </w:rPr>
              <w:t>M. Lopez</w:t>
            </w:r>
          </w:p>
        </w:tc>
        <w:tc>
          <w:tcPr>
            <w:tcW w:w="7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46DF077A" w14:textId="77777777" w:rsidR="00110AD7" w:rsidRDefault="00000000">
            <w:r>
              <w:rPr>
                <w:color w:val="2D3748"/>
                <w:sz w:val="18"/>
                <w:szCs w:val="18"/>
              </w:rPr>
              <w:t>03/22/85</w:t>
            </w:r>
          </w:p>
        </w:tc>
        <w:tc>
          <w:tcPr>
            <w:tcW w:w="9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752EB446" w14:textId="77777777" w:rsidR="00110AD7" w:rsidRDefault="00000000">
            <w:r>
              <w:rPr>
                <w:color w:val="2D3748"/>
                <w:sz w:val="18"/>
                <w:szCs w:val="18"/>
              </w:rPr>
              <w:t>(814)555-0123</w:t>
            </w:r>
          </w:p>
        </w:tc>
        <w:tc>
          <w:tcPr>
            <w:tcW w:w="12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1BC6E348" w14:textId="77777777" w:rsidR="00110AD7" w:rsidRDefault="00000000">
            <w:r>
              <w:rPr>
                <w:color w:val="2D3748"/>
                <w:sz w:val="18"/>
                <w:szCs w:val="18"/>
              </w:rPr>
              <w:t>450 Peach St, Erie PA</w:t>
            </w:r>
          </w:p>
        </w:tc>
        <w:tc>
          <w:tcPr>
            <w:tcW w:w="64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380A12C1" w14:textId="77777777" w:rsidR="00110AD7" w:rsidRDefault="00000000">
            <w:r>
              <w:rPr>
                <w:color w:val="2D3748"/>
                <w:sz w:val="18"/>
                <w:szCs w:val="18"/>
              </w:rPr>
              <w:t>INS-200</w:t>
            </w:r>
          </w:p>
        </w:tc>
        <w:tc>
          <w:tcPr>
            <w:tcW w:w="78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757E4888" w14:textId="77777777" w:rsidR="00110AD7" w:rsidRDefault="00000000">
            <w:r>
              <w:rPr>
                <w:color w:val="2D3748"/>
                <w:sz w:val="18"/>
                <w:szCs w:val="18"/>
              </w:rPr>
              <w:t>BlueCross PA</w:t>
            </w:r>
          </w:p>
        </w:tc>
        <w:tc>
          <w:tcPr>
            <w:tcW w:w="7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08B1821F" w14:textId="77777777" w:rsidR="00110AD7" w:rsidRDefault="00000000">
            <w:r>
              <w:rPr>
                <w:color w:val="2D3748"/>
                <w:sz w:val="18"/>
                <w:szCs w:val="18"/>
              </w:rPr>
              <w:t>BC-90421</w:t>
            </w:r>
          </w:p>
        </w:tc>
        <w:tc>
          <w:tcPr>
            <w:tcW w:w="7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1CD9845B" w14:textId="77777777" w:rsidR="00110AD7" w:rsidRDefault="00000000">
            <w:r>
              <w:rPr>
                <w:color w:val="2D3748"/>
                <w:sz w:val="18"/>
                <w:szCs w:val="18"/>
              </w:rPr>
              <w:t>GRP-5500</w:t>
            </w:r>
          </w:p>
        </w:tc>
        <w:tc>
          <w:tcPr>
            <w:tcW w:w="5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5FB74729" w14:textId="77777777" w:rsidR="00110AD7" w:rsidRDefault="00000000">
            <w:r>
              <w:rPr>
                <w:color w:val="2D3748"/>
                <w:sz w:val="18"/>
                <w:szCs w:val="18"/>
              </w:rPr>
              <w:t>$15</w:t>
            </w:r>
          </w:p>
        </w:tc>
        <w:tc>
          <w:tcPr>
            <w:tcW w:w="64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1531E144" w14:textId="77777777" w:rsidR="00110AD7" w:rsidRDefault="00000000">
            <w:r>
              <w:rPr>
                <w:color w:val="2D3748"/>
                <w:sz w:val="18"/>
                <w:szCs w:val="18"/>
              </w:rPr>
              <w:t>PPO</w:t>
            </w:r>
          </w:p>
        </w:tc>
      </w:tr>
      <w:tr w:rsidR="00110AD7" w14:paraId="3C06FAD0" w14:textId="77777777">
        <w:tc>
          <w:tcPr>
            <w:tcW w:w="62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2D7D9F27" w14:textId="77777777" w:rsidR="00110AD7" w:rsidRDefault="00000000">
            <w:r>
              <w:rPr>
                <w:color w:val="2D3748"/>
                <w:sz w:val="18"/>
                <w:szCs w:val="18"/>
              </w:rPr>
              <w:t>5002</w:t>
            </w:r>
          </w:p>
        </w:tc>
        <w:tc>
          <w:tcPr>
            <w:tcW w:w="7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474F6BF1" w14:textId="77777777" w:rsidR="00110AD7" w:rsidRDefault="00000000">
            <w:r>
              <w:rPr>
                <w:color w:val="2D3748"/>
                <w:sz w:val="18"/>
                <w:szCs w:val="18"/>
              </w:rPr>
              <w:t>01/22/25</w:t>
            </w:r>
          </w:p>
        </w:tc>
        <w:tc>
          <w:tcPr>
            <w:tcW w:w="56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4CECCF0C" w14:textId="77777777" w:rsidR="00110AD7" w:rsidRDefault="00000000">
            <w:r>
              <w:rPr>
                <w:color w:val="2D3748"/>
                <w:sz w:val="18"/>
                <w:szCs w:val="18"/>
              </w:rPr>
              <w:t>P102</w:t>
            </w:r>
          </w:p>
        </w:tc>
        <w:tc>
          <w:tcPr>
            <w:tcW w:w="72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33CFD8AD" w14:textId="77777777" w:rsidR="00110AD7" w:rsidRDefault="00000000">
            <w:r>
              <w:rPr>
                <w:color w:val="2D3748"/>
                <w:sz w:val="18"/>
                <w:szCs w:val="18"/>
              </w:rPr>
              <w:t>J. Wilson</w:t>
            </w:r>
          </w:p>
        </w:tc>
        <w:tc>
          <w:tcPr>
            <w:tcW w:w="7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47B82C1B" w14:textId="77777777" w:rsidR="00110AD7" w:rsidRDefault="00000000">
            <w:r>
              <w:rPr>
                <w:color w:val="2D3748"/>
                <w:sz w:val="18"/>
                <w:szCs w:val="18"/>
              </w:rPr>
              <w:t>11/05/72</w:t>
            </w:r>
          </w:p>
        </w:tc>
        <w:tc>
          <w:tcPr>
            <w:tcW w:w="9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7F80D7AE" w14:textId="77777777" w:rsidR="00110AD7" w:rsidRDefault="00000000">
            <w:r>
              <w:rPr>
                <w:color w:val="2D3748"/>
                <w:sz w:val="18"/>
                <w:szCs w:val="18"/>
              </w:rPr>
              <w:t>(814)555-0456</w:t>
            </w:r>
          </w:p>
        </w:tc>
        <w:tc>
          <w:tcPr>
            <w:tcW w:w="12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0CDF202E" w14:textId="77777777" w:rsidR="00110AD7" w:rsidRDefault="00000000">
            <w:r>
              <w:rPr>
                <w:color w:val="2D3748"/>
                <w:sz w:val="18"/>
                <w:szCs w:val="18"/>
              </w:rPr>
              <w:t>120 State St, Erie PA</w:t>
            </w:r>
          </w:p>
        </w:tc>
        <w:tc>
          <w:tcPr>
            <w:tcW w:w="64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66E242D3" w14:textId="77777777" w:rsidR="00110AD7" w:rsidRDefault="00000000">
            <w:r>
              <w:rPr>
                <w:color w:val="2D3748"/>
                <w:sz w:val="18"/>
                <w:szCs w:val="18"/>
              </w:rPr>
              <w:t>INS-300</w:t>
            </w:r>
          </w:p>
        </w:tc>
        <w:tc>
          <w:tcPr>
            <w:tcW w:w="78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112A88C0" w14:textId="77777777" w:rsidR="00110AD7" w:rsidRDefault="00000000">
            <w:r>
              <w:rPr>
                <w:color w:val="2D3748"/>
                <w:sz w:val="18"/>
                <w:szCs w:val="18"/>
              </w:rPr>
              <w:t>Aetna Health</w:t>
            </w:r>
          </w:p>
        </w:tc>
        <w:tc>
          <w:tcPr>
            <w:tcW w:w="7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27CCD70A" w14:textId="77777777" w:rsidR="00110AD7" w:rsidRDefault="00000000">
            <w:r>
              <w:rPr>
                <w:color w:val="2D3748"/>
                <w:sz w:val="18"/>
                <w:szCs w:val="18"/>
              </w:rPr>
              <w:t>AE-77130</w:t>
            </w:r>
          </w:p>
        </w:tc>
        <w:tc>
          <w:tcPr>
            <w:tcW w:w="7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78625154" w14:textId="77777777" w:rsidR="00110AD7" w:rsidRDefault="00000000">
            <w:r>
              <w:rPr>
                <w:color w:val="2D3748"/>
                <w:sz w:val="18"/>
                <w:szCs w:val="18"/>
              </w:rPr>
              <w:t>GRP-8800</w:t>
            </w:r>
          </w:p>
        </w:tc>
        <w:tc>
          <w:tcPr>
            <w:tcW w:w="5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6ED6F448" w14:textId="77777777" w:rsidR="00110AD7" w:rsidRDefault="00000000">
            <w:r>
              <w:rPr>
                <w:color w:val="2D3748"/>
                <w:sz w:val="18"/>
                <w:szCs w:val="18"/>
              </w:rPr>
              <w:t>$25</w:t>
            </w:r>
          </w:p>
        </w:tc>
        <w:tc>
          <w:tcPr>
            <w:tcW w:w="64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4766563B" w14:textId="77777777" w:rsidR="00110AD7" w:rsidRDefault="00000000">
            <w:r>
              <w:rPr>
                <w:color w:val="2D3748"/>
                <w:sz w:val="18"/>
                <w:szCs w:val="18"/>
              </w:rPr>
              <w:t>HMO</w:t>
            </w:r>
          </w:p>
        </w:tc>
      </w:tr>
      <w:tr w:rsidR="00110AD7" w14:paraId="3C7B6D33" w14:textId="77777777">
        <w:tc>
          <w:tcPr>
            <w:tcW w:w="62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72D0CE2F" w14:textId="77777777" w:rsidR="00110AD7" w:rsidRDefault="00000000">
            <w:r>
              <w:rPr>
                <w:color w:val="2D3748"/>
                <w:sz w:val="18"/>
                <w:szCs w:val="18"/>
              </w:rPr>
              <w:t>5003</w:t>
            </w:r>
          </w:p>
        </w:tc>
        <w:tc>
          <w:tcPr>
            <w:tcW w:w="7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4F82CBFF" w14:textId="77777777" w:rsidR="00110AD7" w:rsidRDefault="00000000">
            <w:r>
              <w:rPr>
                <w:color w:val="2D3748"/>
                <w:sz w:val="18"/>
                <w:szCs w:val="18"/>
              </w:rPr>
              <w:t>01/25/25</w:t>
            </w:r>
          </w:p>
        </w:tc>
        <w:tc>
          <w:tcPr>
            <w:tcW w:w="5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67D8D744" w14:textId="77777777" w:rsidR="00110AD7" w:rsidRDefault="00000000">
            <w:r>
              <w:rPr>
                <w:color w:val="2D3748"/>
                <w:sz w:val="18"/>
                <w:szCs w:val="18"/>
              </w:rPr>
              <w:t>P101</w:t>
            </w:r>
          </w:p>
        </w:tc>
        <w:tc>
          <w:tcPr>
            <w:tcW w:w="72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04C73F8C" w14:textId="77777777" w:rsidR="00110AD7" w:rsidRDefault="00000000">
            <w:r>
              <w:rPr>
                <w:color w:val="2D3748"/>
                <w:sz w:val="18"/>
                <w:szCs w:val="18"/>
              </w:rPr>
              <w:t>M. Lopez</w:t>
            </w:r>
          </w:p>
        </w:tc>
        <w:tc>
          <w:tcPr>
            <w:tcW w:w="7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6ADD8A4A" w14:textId="77777777" w:rsidR="00110AD7" w:rsidRDefault="00000000">
            <w:r>
              <w:rPr>
                <w:color w:val="2D3748"/>
                <w:sz w:val="18"/>
                <w:szCs w:val="18"/>
              </w:rPr>
              <w:t>03/22/85</w:t>
            </w:r>
          </w:p>
        </w:tc>
        <w:tc>
          <w:tcPr>
            <w:tcW w:w="9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500F2E12" w14:textId="77777777" w:rsidR="00110AD7" w:rsidRDefault="00000000">
            <w:r>
              <w:rPr>
                <w:color w:val="2D3748"/>
                <w:sz w:val="18"/>
                <w:szCs w:val="18"/>
              </w:rPr>
              <w:t>(814)555-0123</w:t>
            </w:r>
          </w:p>
        </w:tc>
        <w:tc>
          <w:tcPr>
            <w:tcW w:w="12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716745AC" w14:textId="77777777" w:rsidR="00110AD7" w:rsidRDefault="00000000">
            <w:r>
              <w:rPr>
                <w:color w:val="2D3748"/>
                <w:sz w:val="18"/>
                <w:szCs w:val="18"/>
              </w:rPr>
              <w:t>450 Peach St, Erie PA</w:t>
            </w:r>
          </w:p>
        </w:tc>
        <w:tc>
          <w:tcPr>
            <w:tcW w:w="64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21E8CF39" w14:textId="77777777" w:rsidR="00110AD7" w:rsidRDefault="00000000">
            <w:r>
              <w:rPr>
                <w:color w:val="2D3748"/>
                <w:sz w:val="18"/>
                <w:szCs w:val="18"/>
              </w:rPr>
              <w:t>INS-200</w:t>
            </w:r>
          </w:p>
        </w:tc>
        <w:tc>
          <w:tcPr>
            <w:tcW w:w="78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7B627B5F" w14:textId="77777777" w:rsidR="00110AD7" w:rsidRDefault="00000000">
            <w:r>
              <w:rPr>
                <w:color w:val="2D3748"/>
                <w:sz w:val="18"/>
                <w:szCs w:val="18"/>
              </w:rPr>
              <w:t>BlueCross PA</w:t>
            </w:r>
          </w:p>
        </w:tc>
        <w:tc>
          <w:tcPr>
            <w:tcW w:w="7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0C23D829" w14:textId="77777777" w:rsidR="00110AD7" w:rsidRDefault="00000000">
            <w:r>
              <w:rPr>
                <w:color w:val="2D3748"/>
                <w:sz w:val="18"/>
                <w:szCs w:val="18"/>
              </w:rPr>
              <w:t>BC-90421</w:t>
            </w:r>
          </w:p>
        </w:tc>
        <w:tc>
          <w:tcPr>
            <w:tcW w:w="7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56285F0E" w14:textId="77777777" w:rsidR="00110AD7" w:rsidRDefault="00000000">
            <w:r>
              <w:rPr>
                <w:color w:val="2D3748"/>
                <w:sz w:val="18"/>
                <w:szCs w:val="18"/>
              </w:rPr>
              <w:t>GRP-5500</w:t>
            </w:r>
          </w:p>
        </w:tc>
        <w:tc>
          <w:tcPr>
            <w:tcW w:w="5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65D384D5" w14:textId="77777777" w:rsidR="00110AD7" w:rsidRDefault="00000000">
            <w:r>
              <w:rPr>
                <w:color w:val="2D3748"/>
                <w:sz w:val="18"/>
                <w:szCs w:val="18"/>
              </w:rPr>
              <w:t>$15</w:t>
            </w:r>
          </w:p>
        </w:tc>
        <w:tc>
          <w:tcPr>
            <w:tcW w:w="64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7E9BDD08" w14:textId="77777777" w:rsidR="00110AD7" w:rsidRDefault="00000000">
            <w:r>
              <w:rPr>
                <w:color w:val="2D3748"/>
                <w:sz w:val="18"/>
                <w:szCs w:val="18"/>
              </w:rPr>
              <w:t>PPO</w:t>
            </w:r>
          </w:p>
        </w:tc>
      </w:tr>
    </w:tbl>
    <w:p w14:paraId="66190994" w14:textId="77777777" w:rsidR="00110AD7" w:rsidRDefault="00110AD7">
      <w:pPr>
        <w:spacing w:after="80"/>
      </w:pPr>
    </w:p>
    <w:p w14:paraId="69915A9D" w14:textId="77777777" w:rsidR="00110AD7" w:rsidRDefault="00000000">
      <w:pPr>
        <w:spacing w:after="160" w:line="300" w:lineRule="auto"/>
      </w:pPr>
      <w:r>
        <w:rPr>
          <w:color w:val="2D3748"/>
        </w:rPr>
        <w:t>(Continued — same rows, remaining columns:)</w:t>
      </w:r>
    </w:p>
    <w:p w14:paraId="084E2FCD" w14:textId="77777777" w:rsidR="00110AD7" w:rsidRDefault="00110AD7">
      <w:pPr>
        <w:spacing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711"/>
        <w:gridCol w:w="761"/>
        <w:gridCol w:w="1071"/>
        <w:gridCol w:w="1191"/>
        <w:gridCol w:w="1371"/>
        <w:gridCol w:w="1131"/>
        <w:gridCol w:w="3124"/>
      </w:tblGrid>
      <w:tr w:rsidR="00110AD7" w14:paraId="73042142" w14:textId="77777777">
        <w:trPr>
          <w:tblHeader/>
        </w:trPr>
        <w:tc>
          <w:tcPr>
            <w:tcW w:w="62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3A8C7B21" w14:textId="77777777" w:rsidR="00110AD7" w:rsidRDefault="00000000">
            <w:proofErr w:type="spellStart"/>
            <w:r>
              <w:rPr>
                <w:b/>
                <w:bCs/>
                <w:color w:val="FFFFFF"/>
                <w:sz w:val="18"/>
                <w:szCs w:val="18"/>
              </w:rPr>
              <w:t>RxNo</w:t>
            </w:r>
            <w:proofErr w:type="spellEnd"/>
          </w:p>
        </w:tc>
        <w:tc>
          <w:tcPr>
            <w:tcW w:w="62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3A5C688C" w14:textId="77777777" w:rsidR="00110AD7" w:rsidRDefault="00000000">
            <w:r>
              <w:rPr>
                <w:b/>
                <w:bCs/>
                <w:color w:val="FFFFFF"/>
                <w:sz w:val="18"/>
                <w:szCs w:val="18"/>
              </w:rPr>
              <w:t>DocID</w:t>
            </w:r>
          </w:p>
        </w:tc>
        <w:tc>
          <w:tcPr>
            <w:tcW w:w="78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0623883F" w14:textId="77777777" w:rsidR="00110AD7" w:rsidRDefault="00000000">
            <w:proofErr w:type="spellStart"/>
            <w:r>
              <w:rPr>
                <w:b/>
                <w:bCs/>
                <w:color w:val="FFFFFF"/>
                <w:sz w:val="18"/>
                <w:szCs w:val="18"/>
              </w:rPr>
              <w:t>DocName</w:t>
            </w:r>
            <w:proofErr w:type="spellEnd"/>
          </w:p>
        </w:tc>
        <w:tc>
          <w:tcPr>
            <w:tcW w:w="86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1C2E9402" w14:textId="77777777" w:rsidR="00110AD7" w:rsidRDefault="00000000">
            <w:proofErr w:type="spellStart"/>
            <w:r>
              <w:rPr>
                <w:b/>
                <w:bCs/>
                <w:color w:val="FFFFFF"/>
                <w:sz w:val="18"/>
                <w:szCs w:val="18"/>
              </w:rPr>
              <w:t>DEANo</w:t>
            </w:r>
            <w:proofErr w:type="spellEnd"/>
          </w:p>
        </w:tc>
        <w:tc>
          <w:tcPr>
            <w:tcW w:w="90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41F0D044" w14:textId="77777777" w:rsidR="00110AD7" w:rsidRDefault="00000000">
            <w:proofErr w:type="spellStart"/>
            <w:r>
              <w:rPr>
                <w:b/>
                <w:bCs/>
                <w:color w:val="FFFFFF"/>
                <w:sz w:val="18"/>
                <w:szCs w:val="18"/>
              </w:rPr>
              <w:t>DocSpecialty</w:t>
            </w:r>
            <w:proofErr w:type="spellEnd"/>
          </w:p>
        </w:tc>
        <w:tc>
          <w:tcPr>
            <w:tcW w:w="100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4E729BBE" w14:textId="77777777" w:rsidR="00110AD7" w:rsidRDefault="00000000">
            <w:proofErr w:type="spellStart"/>
            <w:r>
              <w:rPr>
                <w:b/>
                <w:bCs/>
                <w:color w:val="FFFFFF"/>
                <w:sz w:val="18"/>
                <w:szCs w:val="18"/>
              </w:rPr>
              <w:t>DocPhone</w:t>
            </w:r>
            <w:proofErr w:type="spellEnd"/>
          </w:p>
        </w:tc>
        <w:tc>
          <w:tcPr>
            <w:tcW w:w="458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1DCD961A" w14:textId="77777777" w:rsidR="00110AD7" w:rsidRDefault="00000000">
            <w:r>
              <w:rPr>
                <w:b/>
                <w:bCs/>
                <w:color w:val="FFFFFF"/>
                <w:sz w:val="18"/>
                <w:szCs w:val="18"/>
              </w:rPr>
              <w:t>Medications</w:t>
            </w:r>
          </w:p>
        </w:tc>
      </w:tr>
      <w:tr w:rsidR="00110AD7" w14:paraId="19A5E2FD" w14:textId="77777777">
        <w:tc>
          <w:tcPr>
            <w:tcW w:w="62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007CDB90" w14:textId="77777777" w:rsidR="00110AD7" w:rsidRDefault="00000000">
            <w:r>
              <w:rPr>
                <w:color w:val="2D3748"/>
                <w:sz w:val="18"/>
                <w:szCs w:val="18"/>
              </w:rPr>
              <w:t>5001</w:t>
            </w:r>
          </w:p>
        </w:tc>
        <w:tc>
          <w:tcPr>
            <w:tcW w:w="62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50FFDD15" w14:textId="77777777" w:rsidR="00110AD7" w:rsidRDefault="00000000">
            <w:r>
              <w:rPr>
                <w:color w:val="2D3748"/>
                <w:sz w:val="18"/>
                <w:szCs w:val="18"/>
              </w:rPr>
              <w:t>D301</w:t>
            </w:r>
          </w:p>
        </w:tc>
        <w:tc>
          <w:tcPr>
            <w:tcW w:w="78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02D14A32" w14:textId="77777777" w:rsidR="00110AD7" w:rsidRDefault="00000000">
            <w:r>
              <w:rPr>
                <w:color w:val="2D3748"/>
                <w:sz w:val="18"/>
                <w:szCs w:val="18"/>
              </w:rPr>
              <w:t>Dr. Chen</w:t>
            </w:r>
          </w:p>
        </w:tc>
        <w:tc>
          <w:tcPr>
            <w:tcW w:w="8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32181DC2" w14:textId="77777777" w:rsidR="00110AD7" w:rsidRDefault="00000000">
            <w:r>
              <w:rPr>
                <w:color w:val="2D3748"/>
                <w:sz w:val="18"/>
                <w:szCs w:val="18"/>
              </w:rPr>
              <w:t>AC1234563</w:t>
            </w:r>
          </w:p>
        </w:tc>
        <w:tc>
          <w:tcPr>
            <w:tcW w:w="9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623A5ACB" w14:textId="77777777" w:rsidR="00110AD7" w:rsidRDefault="00000000">
            <w:r>
              <w:rPr>
                <w:color w:val="2D3748"/>
                <w:sz w:val="18"/>
                <w:szCs w:val="18"/>
              </w:rPr>
              <w:t>Internal Med</w:t>
            </w:r>
          </w:p>
        </w:tc>
        <w:tc>
          <w:tcPr>
            <w:tcW w:w="10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73B9FAE1" w14:textId="77777777" w:rsidR="00110AD7" w:rsidRDefault="00000000">
            <w:r>
              <w:rPr>
                <w:color w:val="2D3748"/>
                <w:sz w:val="18"/>
                <w:szCs w:val="18"/>
              </w:rPr>
              <w:t>(814)555-9000</w:t>
            </w:r>
          </w:p>
        </w:tc>
        <w:tc>
          <w:tcPr>
            <w:tcW w:w="458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40DA8179" w14:textId="77777777" w:rsidR="00110AD7" w:rsidRDefault="00000000">
            <w:r>
              <w:rPr>
                <w:color w:val="2D3748"/>
                <w:sz w:val="18"/>
                <w:szCs w:val="18"/>
              </w:rPr>
              <w:t>M401 Lisinopril 10mg Qty:30 Ref:3, M402 Metformin 500mg Qty:60 Ref:5</w:t>
            </w:r>
          </w:p>
        </w:tc>
      </w:tr>
      <w:tr w:rsidR="00110AD7" w14:paraId="5F172502" w14:textId="77777777">
        <w:tc>
          <w:tcPr>
            <w:tcW w:w="62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0C01CA32" w14:textId="77777777" w:rsidR="00110AD7" w:rsidRDefault="00000000">
            <w:r>
              <w:rPr>
                <w:color w:val="2D3748"/>
                <w:sz w:val="18"/>
                <w:szCs w:val="18"/>
              </w:rPr>
              <w:t>5002</w:t>
            </w:r>
          </w:p>
        </w:tc>
        <w:tc>
          <w:tcPr>
            <w:tcW w:w="62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3BB6A22D" w14:textId="77777777" w:rsidR="00110AD7" w:rsidRDefault="00000000">
            <w:r>
              <w:rPr>
                <w:color w:val="2D3748"/>
                <w:sz w:val="18"/>
                <w:szCs w:val="18"/>
              </w:rPr>
              <w:t>D302</w:t>
            </w:r>
          </w:p>
        </w:tc>
        <w:tc>
          <w:tcPr>
            <w:tcW w:w="78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68787329" w14:textId="77777777" w:rsidR="00110AD7" w:rsidRDefault="00000000">
            <w:r>
              <w:rPr>
                <w:color w:val="2D3748"/>
                <w:sz w:val="18"/>
                <w:szCs w:val="18"/>
              </w:rPr>
              <w:t>Dr. Patel</w:t>
            </w:r>
          </w:p>
        </w:tc>
        <w:tc>
          <w:tcPr>
            <w:tcW w:w="86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6FE6CB6D" w14:textId="77777777" w:rsidR="00110AD7" w:rsidRDefault="00000000">
            <w:r>
              <w:rPr>
                <w:color w:val="2D3748"/>
                <w:sz w:val="18"/>
                <w:szCs w:val="18"/>
              </w:rPr>
              <w:t>BP7891234</w:t>
            </w:r>
          </w:p>
        </w:tc>
        <w:tc>
          <w:tcPr>
            <w:tcW w:w="9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04170525" w14:textId="77777777" w:rsidR="00110AD7" w:rsidRDefault="00000000">
            <w:r>
              <w:rPr>
                <w:color w:val="2D3748"/>
                <w:sz w:val="18"/>
                <w:szCs w:val="18"/>
              </w:rPr>
              <w:t>Family Med</w:t>
            </w:r>
          </w:p>
        </w:tc>
        <w:tc>
          <w:tcPr>
            <w:tcW w:w="10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022D0954" w14:textId="77777777" w:rsidR="00110AD7" w:rsidRDefault="00000000">
            <w:r>
              <w:rPr>
                <w:color w:val="2D3748"/>
                <w:sz w:val="18"/>
                <w:szCs w:val="18"/>
              </w:rPr>
              <w:t>(814)555-9100</w:t>
            </w:r>
          </w:p>
        </w:tc>
        <w:tc>
          <w:tcPr>
            <w:tcW w:w="458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14CB876D" w14:textId="77777777" w:rsidR="00110AD7" w:rsidRDefault="00000000">
            <w:r>
              <w:rPr>
                <w:color w:val="2D3748"/>
                <w:sz w:val="18"/>
                <w:szCs w:val="18"/>
              </w:rPr>
              <w:t>M403 Amoxicillin 250mg Qty:21 Ref:0</w:t>
            </w:r>
          </w:p>
        </w:tc>
      </w:tr>
      <w:tr w:rsidR="00110AD7" w14:paraId="01E8AA14" w14:textId="77777777">
        <w:tc>
          <w:tcPr>
            <w:tcW w:w="62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15F3A85A" w14:textId="77777777" w:rsidR="00110AD7" w:rsidRDefault="00000000">
            <w:r>
              <w:rPr>
                <w:color w:val="2D3748"/>
                <w:sz w:val="18"/>
                <w:szCs w:val="18"/>
              </w:rPr>
              <w:t>5003</w:t>
            </w:r>
          </w:p>
        </w:tc>
        <w:tc>
          <w:tcPr>
            <w:tcW w:w="62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3F8E4A61" w14:textId="77777777" w:rsidR="00110AD7" w:rsidRDefault="00000000">
            <w:r>
              <w:rPr>
                <w:color w:val="2D3748"/>
                <w:sz w:val="18"/>
                <w:szCs w:val="18"/>
              </w:rPr>
              <w:t>D302</w:t>
            </w:r>
          </w:p>
        </w:tc>
        <w:tc>
          <w:tcPr>
            <w:tcW w:w="78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50C8423B" w14:textId="77777777" w:rsidR="00110AD7" w:rsidRDefault="00000000">
            <w:r>
              <w:rPr>
                <w:color w:val="2D3748"/>
                <w:sz w:val="18"/>
                <w:szCs w:val="18"/>
              </w:rPr>
              <w:t>Dr. Patel</w:t>
            </w:r>
          </w:p>
        </w:tc>
        <w:tc>
          <w:tcPr>
            <w:tcW w:w="8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2DA1A6DA" w14:textId="77777777" w:rsidR="00110AD7" w:rsidRDefault="00000000">
            <w:r>
              <w:rPr>
                <w:color w:val="2D3748"/>
                <w:sz w:val="18"/>
                <w:szCs w:val="18"/>
              </w:rPr>
              <w:t>BP7891234</w:t>
            </w:r>
          </w:p>
        </w:tc>
        <w:tc>
          <w:tcPr>
            <w:tcW w:w="9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2D8AD5BC" w14:textId="77777777" w:rsidR="00110AD7" w:rsidRDefault="00000000">
            <w:r>
              <w:rPr>
                <w:color w:val="2D3748"/>
                <w:sz w:val="18"/>
                <w:szCs w:val="18"/>
              </w:rPr>
              <w:t>Family Med</w:t>
            </w:r>
          </w:p>
        </w:tc>
        <w:tc>
          <w:tcPr>
            <w:tcW w:w="10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42364D49" w14:textId="77777777" w:rsidR="00110AD7" w:rsidRDefault="00000000">
            <w:r>
              <w:rPr>
                <w:color w:val="2D3748"/>
                <w:sz w:val="18"/>
                <w:szCs w:val="18"/>
              </w:rPr>
              <w:t>(814)555-9100</w:t>
            </w:r>
          </w:p>
        </w:tc>
        <w:tc>
          <w:tcPr>
            <w:tcW w:w="458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383FC801" w14:textId="77777777" w:rsidR="00110AD7" w:rsidRDefault="00000000">
            <w:r>
              <w:rPr>
                <w:color w:val="2D3748"/>
                <w:sz w:val="18"/>
                <w:szCs w:val="18"/>
              </w:rPr>
              <w:t>M404 Atorvastatin 20mg Qty:30 Ref:6, M402 Metformin 500mg Qty:60 Ref:5</w:t>
            </w:r>
          </w:p>
        </w:tc>
      </w:tr>
    </w:tbl>
    <w:p w14:paraId="55D18154" w14:textId="77777777" w:rsidR="00110AD7" w:rsidRDefault="00110AD7">
      <w:pPr>
        <w:spacing w:after="120"/>
      </w:pPr>
    </w:p>
    <w:p w14:paraId="47B33A9D" w14:textId="77777777" w:rsidR="00212D14" w:rsidRDefault="00212D14">
      <w:pPr>
        <w:spacing w:after="120"/>
      </w:pPr>
    </w:p>
    <w:p w14:paraId="089E4503" w14:textId="77777777" w:rsidR="00981C5B" w:rsidRDefault="00981C5B">
      <w:pPr>
        <w:spacing w:after="120"/>
        <w:sectPr w:rsidR="00981C5B" w:rsidSect="00212D14">
          <w:pgSz w:w="15840" w:h="12240" w:orient="landscape"/>
          <w:pgMar w:top="1440" w:right="1440" w:bottom="1440" w:left="1440" w:header="706" w:footer="706" w:gutter="0"/>
          <w:cols w:space="720"/>
          <w:docGrid w:linePitch="360"/>
        </w:sectPr>
      </w:pPr>
    </w:p>
    <w:p w14:paraId="40BFB217" w14:textId="77777777" w:rsidR="00212D14" w:rsidRDefault="00212D14">
      <w:pPr>
        <w:spacing w:after="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110AD7" w14:paraId="087110B1" w14:textId="77777777">
        <w:tc>
          <w:tcPr>
            <w:tcW w:w="9360" w:type="dxa"/>
            <w:tcBorders>
              <w:top w:val="single" w:sz="1" w:space="0" w:color="C53030"/>
              <w:left w:val="single" w:sz="6" w:space="0" w:color="C53030"/>
              <w:right w:val="single" w:sz="1" w:space="0" w:color="C53030"/>
            </w:tcBorders>
            <w:shd w:val="clear" w:color="auto" w:fill="FED7D7"/>
            <w:tcMar>
              <w:top w:w="120" w:type="dxa"/>
              <w:left w:w="160" w:type="dxa"/>
              <w:bottom w:w="40" w:type="dxa"/>
              <w:right w:w="160" w:type="dxa"/>
            </w:tcMar>
          </w:tcPr>
          <w:p w14:paraId="615B58F8" w14:textId="77777777" w:rsidR="00110AD7" w:rsidRDefault="00000000">
            <w:r>
              <w:rPr>
                <w:b/>
                <w:bCs/>
                <w:color w:val="C53030"/>
              </w:rPr>
              <w:t>🚨 Every Problem at Once</w:t>
            </w:r>
          </w:p>
        </w:tc>
      </w:tr>
      <w:tr w:rsidR="00110AD7" w14:paraId="6CAB6372" w14:textId="77777777">
        <w:tc>
          <w:tcPr>
            <w:tcW w:w="9360" w:type="dxa"/>
            <w:tcBorders>
              <w:left w:val="single" w:sz="6" w:space="0" w:color="C53030"/>
              <w:bottom w:val="single" w:sz="1" w:space="0" w:color="C53030"/>
              <w:right w:val="single" w:sz="1" w:space="0" w:color="C53030"/>
            </w:tcBorders>
            <w:shd w:val="clear" w:color="auto" w:fill="FED7D7"/>
            <w:tcMar>
              <w:top w:w="40" w:type="dxa"/>
              <w:left w:w="160" w:type="dxa"/>
              <w:bottom w:w="120" w:type="dxa"/>
              <w:right w:w="160" w:type="dxa"/>
            </w:tcMar>
          </w:tcPr>
          <w:p w14:paraId="749A0DAB" w14:textId="77777777" w:rsidR="00110AD7" w:rsidRDefault="00000000">
            <w:pPr>
              <w:spacing w:after="100" w:line="280" w:lineRule="auto"/>
            </w:pPr>
            <w:r>
              <w:rPr>
                <w:b/>
                <w:bCs/>
                <w:color w:val="2D3748"/>
                <w:sz w:val="21"/>
                <w:szCs w:val="21"/>
              </w:rPr>
              <w:t xml:space="preserve">Repeating groups: </w:t>
            </w:r>
            <w:r>
              <w:rPr>
                <w:color w:val="2D3748"/>
                <w:sz w:val="21"/>
                <w:szCs w:val="21"/>
              </w:rPr>
              <w:t>The Medications column has multiple drugs crammed into one cell. Can’t search, sort, or count.</w:t>
            </w:r>
          </w:p>
          <w:p w14:paraId="550B623D" w14:textId="77777777" w:rsidR="00110AD7" w:rsidRDefault="00000000">
            <w:pPr>
              <w:spacing w:after="100" w:line="280" w:lineRule="auto"/>
            </w:pPr>
            <w:r>
              <w:rPr>
                <w:b/>
                <w:bCs/>
                <w:color w:val="2D3748"/>
                <w:sz w:val="21"/>
                <w:szCs w:val="21"/>
              </w:rPr>
              <w:t xml:space="preserve">Redundant patient data: </w:t>
            </w:r>
            <w:r>
              <w:rPr>
                <w:color w:val="2D3748"/>
                <w:sz w:val="21"/>
                <w:szCs w:val="21"/>
              </w:rPr>
              <w:t>Maria Lopez appears in rows 1 and 3 — name, DOB, phone, address all duplicated.</w:t>
            </w:r>
          </w:p>
          <w:p w14:paraId="30C4A796" w14:textId="77777777" w:rsidR="00110AD7" w:rsidRDefault="00000000">
            <w:pPr>
              <w:spacing w:after="100" w:line="280" w:lineRule="auto"/>
            </w:pPr>
            <w:r>
              <w:rPr>
                <w:b/>
                <w:bCs/>
                <w:color w:val="2D3748"/>
                <w:sz w:val="21"/>
                <w:szCs w:val="21"/>
              </w:rPr>
              <w:t xml:space="preserve">Redundant insurance data: </w:t>
            </w:r>
            <w:r>
              <w:rPr>
                <w:color w:val="2D3748"/>
                <w:sz w:val="21"/>
                <w:szCs w:val="21"/>
              </w:rPr>
              <w:t>BlueCross PA with the same policy info appears twice because Maria has two prescriptions.</w:t>
            </w:r>
          </w:p>
          <w:p w14:paraId="035DEEC7" w14:textId="77777777" w:rsidR="00110AD7" w:rsidRDefault="00000000">
            <w:pPr>
              <w:spacing w:after="100" w:line="280" w:lineRule="auto"/>
            </w:pPr>
            <w:r>
              <w:rPr>
                <w:b/>
                <w:bCs/>
                <w:color w:val="2D3748"/>
                <w:sz w:val="21"/>
                <w:szCs w:val="21"/>
              </w:rPr>
              <w:t xml:space="preserve">Redundant doctor data: </w:t>
            </w:r>
            <w:r>
              <w:rPr>
                <w:color w:val="2D3748"/>
                <w:sz w:val="21"/>
                <w:szCs w:val="21"/>
              </w:rPr>
              <w:t>Dr. Patel’s name, DEA, specialty, and phone appear in rows 2 and 3.</w:t>
            </w:r>
          </w:p>
          <w:p w14:paraId="459DEE22" w14:textId="77777777" w:rsidR="00110AD7" w:rsidRDefault="00000000">
            <w:pPr>
              <w:spacing w:after="100" w:line="280" w:lineRule="auto"/>
            </w:pPr>
            <w:r>
              <w:rPr>
                <w:b/>
                <w:bCs/>
                <w:color w:val="2D3748"/>
                <w:sz w:val="21"/>
                <w:szCs w:val="21"/>
              </w:rPr>
              <w:t xml:space="preserve">Mixed concerns: </w:t>
            </w:r>
            <w:r>
              <w:rPr>
                <w:color w:val="2D3748"/>
                <w:sz w:val="21"/>
                <w:szCs w:val="21"/>
              </w:rPr>
              <w:t>Patient, insurance, doctor, medication, and prescription data all in one table.</w:t>
            </w:r>
          </w:p>
          <w:p w14:paraId="56C55DC6" w14:textId="77777777" w:rsidR="00110AD7" w:rsidRDefault="00000000">
            <w:pPr>
              <w:spacing w:after="100" w:line="280" w:lineRule="auto"/>
            </w:pPr>
            <w:r>
              <w:rPr>
                <w:b/>
                <w:bCs/>
                <w:color w:val="2D3748"/>
                <w:sz w:val="21"/>
                <w:szCs w:val="21"/>
              </w:rPr>
              <w:t xml:space="preserve">Update nightmare: </w:t>
            </w:r>
            <w:r>
              <w:rPr>
                <w:color w:val="2D3748"/>
                <w:sz w:val="21"/>
                <w:szCs w:val="21"/>
              </w:rPr>
              <w:t xml:space="preserve">Maria changes her phone number? You </w:t>
            </w:r>
            <w:proofErr w:type="gramStart"/>
            <w:r>
              <w:rPr>
                <w:color w:val="2D3748"/>
                <w:sz w:val="21"/>
                <w:szCs w:val="21"/>
              </w:rPr>
              <w:t>have to</w:t>
            </w:r>
            <w:proofErr w:type="gramEnd"/>
            <w:r>
              <w:rPr>
                <w:color w:val="2D3748"/>
                <w:sz w:val="21"/>
                <w:szCs w:val="21"/>
              </w:rPr>
              <w:t xml:space="preserve"> find and update every row she appears in.</w:t>
            </w:r>
          </w:p>
        </w:tc>
      </w:tr>
    </w:tbl>
    <w:p w14:paraId="0613098C" w14:textId="77777777" w:rsidR="00110AD7" w:rsidRDefault="00110AD7">
      <w:pPr>
        <w:spacing w:after="120"/>
      </w:pPr>
    </w:p>
    <w:p w14:paraId="23620086" w14:textId="77777777" w:rsidR="00110AD7" w:rsidRDefault="00000000">
      <w:pPr>
        <w:spacing w:before="360" w:after="200"/>
      </w:pPr>
      <w:r>
        <w:rPr>
          <w:b/>
          <w:bCs/>
          <w:color w:val="1B3A5C"/>
          <w:sz w:val="32"/>
          <w:szCs w:val="32"/>
        </w:rPr>
        <w:t>Step 1: First Normal Form (1NF) — Eliminate Repeating Groups</w:t>
      </w:r>
    </w:p>
    <w:p w14:paraId="01BAE528" w14:textId="77777777" w:rsidR="00110AD7" w:rsidRDefault="00110AD7">
      <w:pPr>
        <w:spacing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110AD7" w14:paraId="698B4FF8" w14:textId="77777777">
        <w:tc>
          <w:tcPr>
            <w:tcW w:w="9360" w:type="dxa"/>
            <w:tcBorders>
              <w:top w:val="single" w:sz="1" w:space="0" w:color="2B6CB0"/>
              <w:left w:val="single" w:sz="6" w:space="0" w:color="2B6CB0"/>
              <w:right w:val="single" w:sz="1" w:space="0" w:color="2B6CB0"/>
            </w:tcBorders>
            <w:shd w:val="clear" w:color="auto" w:fill="D5E8F0"/>
            <w:tcMar>
              <w:top w:w="120" w:type="dxa"/>
              <w:left w:w="160" w:type="dxa"/>
              <w:bottom w:w="40" w:type="dxa"/>
              <w:right w:w="160" w:type="dxa"/>
            </w:tcMar>
          </w:tcPr>
          <w:p w14:paraId="79F5E627" w14:textId="77777777" w:rsidR="00110AD7" w:rsidRDefault="00000000">
            <w:r>
              <w:rPr>
                <w:b/>
                <w:bCs/>
                <w:color w:val="2B6CB0"/>
              </w:rPr>
              <w:t>📏 The 1NF Rule</w:t>
            </w:r>
          </w:p>
        </w:tc>
      </w:tr>
      <w:tr w:rsidR="00110AD7" w14:paraId="7EA80E60" w14:textId="77777777">
        <w:tc>
          <w:tcPr>
            <w:tcW w:w="9360" w:type="dxa"/>
            <w:tcBorders>
              <w:left w:val="single" w:sz="6" w:space="0" w:color="2B6CB0"/>
              <w:bottom w:val="single" w:sz="1" w:space="0" w:color="2B6CB0"/>
              <w:right w:val="single" w:sz="1" w:space="0" w:color="2B6CB0"/>
            </w:tcBorders>
            <w:shd w:val="clear" w:color="auto" w:fill="D5E8F0"/>
            <w:tcMar>
              <w:top w:w="40" w:type="dxa"/>
              <w:left w:w="160" w:type="dxa"/>
              <w:bottom w:w="120" w:type="dxa"/>
              <w:right w:w="160" w:type="dxa"/>
            </w:tcMar>
          </w:tcPr>
          <w:p w14:paraId="2087B9EF" w14:textId="77777777" w:rsidR="00110AD7" w:rsidRDefault="00000000">
            <w:pPr>
              <w:spacing w:after="100" w:line="280" w:lineRule="auto"/>
            </w:pPr>
            <w:r>
              <w:rPr>
                <w:b/>
                <w:bCs/>
                <w:color w:val="2D3748"/>
                <w:sz w:val="21"/>
                <w:szCs w:val="21"/>
              </w:rPr>
              <w:t xml:space="preserve">1. </w:t>
            </w:r>
            <w:r>
              <w:rPr>
                <w:color w:val="2D3748"/>
                <w:sz w:val="21"/>
                <w:szCs w:val="21"/>
              </w:rPr>
              <w:t>Every cell contains exactly one atomic value (no lists, no multi-valued fields).</w:t>
            </w:r>
          </w:p>
          <w:p w14:paraId="11F4BB53" w14:textId="77777777" w:rsidR="00110AD7" w:rsidRDefault="00000000">
            <w:pPr>
              <w:spacing w:after="100" w:line="280" w:lineRule="auto"/>
            </w:pPr>
            <w:r>
              <w:rPr>
                <w:b/>
                <w:bCs/>
                <w:color w:val="2D3748"/>
                <w:sz w:val="21"/>
                <w:szCs w:val="21"/>
              </w:rPr>
              <w:t xml:space="preserve">2. </w:t>
            </w:r>
            <w:r>
              <w:rPr>
                <w:color w:val="2D3748"/>
                <w:sz w:val="21"/>
                <w:szCs w:val="21"/>
              </w:rPr>
              <w:t>Every row is uniquely identifiable (establish a primary key).</w:t>
            </w:r>
          </w:p>
          <w:p w14:paraId="74C32D26" w14:textId="77777777" w:rsidR="00110AD7" w:rsidRDefault="00000000">
            <w:pPr>
              <w:spacing w:after="100" w:line="280" w:lineRule="auto"/>
            </w:pPr>
            <w:r>
              <w:rPr>
                <w:b/>
                <w:bCs/>
                <w:color w:val="2D3748"/>
                <w:sz w:val="21"/>
                <w:szCs w:val="21"/>
              </w:rPr>
              <w:t xml:space="preserve">3. </w:t>
            </w:r>
            <w:r>
              <w:rPr>
                <w:color w:val="2D3748"/>
                <w:sz w:val="21"/>
                <w:szCs w:val="21"/>
              </w:rPr>
              <w:t>All entries in a column are the same data type.</w:t>
            </w:r>
          </w:p>
        </w:tc>
      </w:tr>
    </w:tbl>
    <w:p w14:paraId="103C7795" w14:textId="77777777" w:rsidR="00110AD7" w:rsidRDefault="00110AD7">
      <w:pPr>
        <w:spacing w:after="120"/>
      </w:pPr>
    </w:p>
    <w:p w14:paraId="7AC44898" w14:textId="77777777" w:rsidR="00110AD7" w:rsidRDefault="00000000">
      <w:pPr>
        <w:spacing w:before="300" w:after="160"/>
      </w:pPr>
      <w:r>
        <w:rPr>
          <w:b/>
          <w:bCs/>
          <w:color w:val="2B6CB0"/>
          <w:sz w:val="26"/>
          <w:szCs w:val="26"/>
        </w:rPr>
        <w:t>What Violates 1NF?</w:t>
      </w:r>
    </w:p>
    <w:p w14:paraId="5721FBA2" w14:textId="77777777" w:rsidR="00110AD7" w:rsidRDefault="00000000">
      <w:pPr>
        <w:spacing w:after="160" w:line="300" w:lineRule="auto"/>
      </w:pPr>
      <w:r>
        <w:rPr>
          <w:color w:val="2D3748"/>
        </w:rPr>
        <w:t>The Medications column. It has multiple drugs packed into a single cell. To fix this, we flatten the table — each medication gets its own row.</w:t>
      </w:r>
    </w:p>
    <w:p w14:paraId="4DBF5EFA" w14:textId="77777777" w:rsidR="00110AD7" w:rsidRDefault="00110AD7">
      <w:pPr>
        <w:spacing w:after="120"/>
      </w:pPr>
    </w:p>
    <w:p w14:paraId="41AB7097" w14:textId="77777777" w:rsidR="00110AD7" w:rsidRDefault="00000000">
      <w:pPr>
        <w:spacing w:before="300" w:after="160"/>
      </w:pPr>
      <w:r>
        <w:rPr>
          <w:b/>
          <w:bCs/>
          <w:color w:val="2B6CB0"/>
          <w:sz w:val="26"/>
          <w:szCs w:val="26"/>
        </w:rPr>
        <w:t>The 1NF Table: Flattened</w:t>
      </w:r>
    </w:p>
    <w:p w14:paraId="690B2D8A" w14:textId="77777777" w:rsidR="00110AD7" w:rsidRDefault="00110AD7">
      <w:pPr>
        <w:spacing w:after="80"/>
      </w:pPr>
    </w:p>
    <w:tbl>
      <w:tblPr>
        <w:tblW w:w="74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74"/>
        <w:gridCol w:w="886"/>
        <w:gridCol w:w="665"/>
        <w:gridCol w:w="950"/>
        <w:gridCol w:w="886"/>
        <w:gridCol w:w="1006"/>
        <w:gridCol w:w="646"/>
        <w:gridCol w:w="1006"/>
        <w:gridCol w:w="950"/>
        <w:gridCol w:w="748"/>
        <w:gridCol w:w="941"/>
      </w:tblGrid>
      <w:tr w:rsidR="00110AD7" w14:paraId="33701037" w14:textId="77777777">
        <w:trPr>
          <w:tblHeader/>
        </w:trPr>
        <w:tc>
          <w:tcPr>
            <w:tcW w:w="62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6CDEFB6B" w14:textId="77777777" w:rsidR="00110AD7" w:rsidRDefault="00000000">
            <w:proofErr w:type="spellStart"/>
            <w:r>
              <w:rPr>
                <w:b/>
                <w:bCs/>
                <w:color w:val="FFFFFF"/>
                <w:sz w:val="18"/>
                <w:szCs w:val="18"/>
              </w:rPr>
              <w:t>RxNo</w:t>
            </w:r>
            <w:proofErr w:type="spellEnd"/>
          </w:p>
        </w:tc>
        <w:tc>
          <w:tcPr>
            <w:tcW w:w="70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4160347A" w14:textId="77777777" w:rsidR="00110AD7" w:rsidRDefault="00000000">
            <w:proofErr w:type="spellStart"/>
            <w:r>
              <w:rPr>
                <w:b/>
                <w:bCs/>
                <w:color w:val="FFFFFF"/>
                <w:sz w:val="18"/>
                <w:szCs w:val="18"/>
              </w:rPr>
              <w:t>RxDate</w:t>
            </w:r>
            <w:proofErr w:type="spellEnd"/>
          </w:p>
        </w:tc>
        <w:tc>
          <w:tcPr>
            <w:tcW w:w="56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22CA08DC" w14:textId="77777777" w:rsidR="00110AD7" w:rsidRDefault="00000000">
            <w:proofErr w:type="spellStart"/>
            <w:r>
              <w:rPr>
                <w:b/>
                <w:bCs/>
                <w:color w:val="FFFFFF"/>
                <w:sz w:val="18"/>
                <w:szCs w:val="18"/>
              </w:rPr>
              <w:t>PatID</w:t>
            </w:r>
            <w:proofErr w:type="spellEnd"/>
          </w:p>
        </w:tc>
        <w:tc>
          <w:tcPr>
            <w:tcW w:w="72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3BC29FE9" w14:textId="77777777" w:rsidR="00110AD7" w:rsidRDefault="00000000">
            <w:proofErr w:type="spellStart"/>
            <w:r>
              <w:rPr>
                <w:b/>
                <w:bCs/>
                <w:color w:val="FFFFFF"/>
                <w:sz w:val="18"/>
                <w:szCs w:val="18"/>
              </w:rPr>
              <w:t>PatName</w:t>
            </w:r>
            <w:proofErr w:type="spellEnd"/>
          </w:p>
        </w:tc>
        <w:tc>
          <w:tcPr>
            <w:tcW w:w="70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347D8C21" w14:textId="77777777" w:rsidR="00110AD7" w:rsidRDefault="00000000">
            <w:proofErr w:type="spellStart"/>
            <w:r>
              <w:rPr>
                <w:b/>
                <w:bCs/>
                <w:color w:val="FFFFFF"/>
                <w:sz w:val="18"/>
                <w:szCs w:val="18"/>
              </w:rPr>
              <w:t>PatDOB</w:t>
            </w:r>
            <w:proofErr w:type="spellEnd"/>
          </w:p>
        </w:tc>
        <w:tc>
          <w:tcPr>
            <w:tcW w:w="90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4F75A9B3" w14:textId="77777777" w:rsidR="00110AD7" w:rsidRDefault="00000000">
            <w:proofErr w:type="spellStart"/>
            <w:r>
              <w:rPr>
                <w:b/>
                <w:bCs/>
                <w:color w:val="FFFFFF"/>
                <w:sz w:val="18"/>
                <w:szCs w:val="18"/>
              </w:rPr>
              <w:t>PatPhone</w:t>
            </w:r>
            <w:proofErr w:type="spellEnd"/>
          </w:p>
        </w:tc>
        <w:tc>
          <w:tcPr>
            <w:tcW w:w="64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6FFC1E74" w14:textId="77777777" w:rsidR="00110AD7" w:rsidRDefault="00000000">
            <w:proofErr w:type="spellStart"/>
            <w:r>
              <w:rPr>
                <w:b/>
                <w:bCs/>
                <w:color w:val="FFFFFF"/>
                <w:sz w:val="18"/>
                <w:szCs w:val="18"/>
              </w:rPr>
              <w:t>InsID</w:t>
            </w:r>
            <w:proofErr w:type="spellEnd"/>
          </w:p>
        </w:tc>
        <w:tc>
          <w:tcPr>
            <w:tcW w:w="76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36292D98" w14:textId="77777777" w:rsidR="00110AD7" w:rsidRDefault="00000000">
            <w:proofErr w:type="spellStart"/>
            <w:r>
              <w:rPr>
                <w:b/>
                <w:bCs/>
                <w:color w:val="FFFFFF"/>
                <w:sz w:val="18"/>
                <w:szCs w:val="18"/>
              </w:rPr>
              <w:t>InsName</w:t>
            </w:r>
            <w:proofErr w:type="spellEnd"/>
          </w:p>
        </w:tc>
        <w:tc>
          <w:tcPr>
            <w:tcW w:w="70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64C6F7F5" w14:textId="77777777" w:rsidR="00110AD7" w:rsidRDefault="00000000">
            <w:proofErr w:type="spellStart"/>
            <w:r>
              <w:rPr>
                <w:b/>
                <w:bCs/>
                <w:color w:val="FFFFFF"/>
                <w:sz w:val="18"/>
                <w:szCs w:val="18"/>
              </w:rPr>
              <w:t>PolicyNo</w:t>
            </w:r>
            <w:proofErr w:type="spellEnd"/>
          </w:p>
        </w:tc>
        <w:tc>
          <w:tcPr>
            <w:tcW w:w="55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402366BE" w14:textId="77777777" w:rsidR="00110AD7" w:rsidRDefault="00000000">
            <w:r>
              <w:rPr>
                <w:b/>
                <w:bCs/>
                <w:color w:val="FFFFFF"/>
                <w:sz w:val="18"/>
                <w:szCs w:val="18"/>
              </w:rPr>
              <w:t>Copay</w:t>
            </w:r>
          </w:p>
        </w:tc>
        <w:tc>
          <w:tcPr>
            <w:tcW w:w="60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292960B7" w14:textId="77777777" w:rsidR="00110AD7" w:rsidRDefault="00000000">
            <w:proofErr w:type="spellStart"/>
            <w:r>
              <w:rPr>
                <w:b/>
                <w:bCs/>
                <w:color w:val="FFFFFF"/>
                <w:sz w:val="18"/>
                <w:szCs w:val="18"/>
              </w:rPr>
              <w:t>CovType</w:t>
            </w:r>
            <w:proofErr w:type="spellEnd"/>
          </w:p>
        </w:tc>
      </w:tr>
      <w:tr w:rsidR="00110AD7" w14:paraId="25246CA7" w14:textId="77777777">
        <w:tc>
          <w:tcPr>
            <w:tcW w:w="62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6D2AEF9C" w14:textId="77777777" w:rsidR="00110AD7" w:rsidRDefault="00000000">
            <w:r>
              <w:rPr>
                <w:color w:val="2D3748"/>
                <w:sz w:val="18"/>
                <w:szCs w:val="18"/>
              </w:rPr>
              <w:t>5001</w:t>
            </w:r>
          </w:p>
        </w:tc>
        <w:tc>
          <w:tcPr>
            <w:tcW w:w="7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23372783" w14:textId="77777777" w:rsidR="00110AD7" w:rsidRDefault="00000000">
            <w:r>
              <w:rPr>
                <w:color w:val="2D3748"/>
                <w:sz w:val="18"/>
                <w:szCs w:val="18"/>
              </w:rPr>
              <w:t>01/20/25</w:t>
            </w:r>
          </w:p>
        </w:tc>
        <w:tc>
          <w:tcPr>
            <w:tcW w:w="5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15F39F8A" w14:textId="77777777" w:rsidR="00110AD7" w:rsidRDefault="00000000">
            <w:r>
              <w:rPr>
                <w:color w:val="2D3748"/>
                <w:sz w:val="18"/>
                <w:szCs w:val="18"/>
              </w:rPr>
              <w:t>P101</w:t>
            </w:r>
          </w:p>
        </w:tc>
        <w:tc>
          <w:tcPr>
            <w:tcW w:w="72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3E3C2788" w14:textId="77777777" w:rsidR="00110AD7" w:rsidRDefault="00000000">
            <w:r>
              <w:rPr>
                <w:color w:val="2D3748"/>
                <w:sz w:val="18"/>
                <w:szCs w:val="18"/>
              </w:rPr>
              <w:t>M. Lopez</w:t>
            </w:r>
          </w:p>
        </w:tc>
        <w:tc>
          <w:tcPr>
            <w:tcW w:w="7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24C5614D" w14:textId="77777777" w:rsidR="00110AD7" w:rsidRDefault="00000000">
            <w:r>
              <w:rPr>
                <w:color w:val="2D3748"/>
                <w:sz w:val="18"/>
                <w:szCs w:val="18"/>
              </w:rPr>
              <w:t>03/22/85</w:t>
            </w:r>
          </w:p>
        </w:tc>
        <w:tc>
          <w:tcPr>
            <w:tcW w:w="9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43329918" w14:textId="77777777" w:rsidR="00110AD7" w:rsidRDefault="00000000">
            <w:r>
              <w:rPr>
                <w:color w:val="2D3748"/>
                <w:sz w:val="18"/>
                <w:szCs w:val="18"/>
              </w:rPr>
              <w:t>(814)555-0123</w:t>
            </w:r>
          </w:p>
        </w:tc>
        <w:tc>
          <w:tcPr>
            <w:tcW w:w="64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07280A8F" w14:textId="77777777" w:rsidR="00110AD7" w:rsidRDefault="00000000">
            <w:r>
              <w:rPr>
                <w:color w:val="2D3748"/>
                <w:sz w:val="18"/>
                <w:szCs w:val="18"/>
              </w:rPr>
              <w:t>INS-200</w:t>
            </w:r>
          </w:p>
        </w:tc>
        <w:tc>
          <w:tcPr>
            <w:tcW w:w="7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2629C573" w14:textId="77777777" w:rsidR="00110AD7" w:rsidRDefault="00000000">
            <w:r>
              <w:rPr>
                <w:color w:val="2D3748"/>
                <w:sz w:val="18"/>
                <w:szCs w:val="18"/>
              </w:rPr>
              <w:t>BlueCross</w:t>
            </w:r>
          </w:p>
        </w:tc>
        <w:tc>
          <w:tcPr>
            <w:tcW w:w="7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2B889AC7" w14:textId="77777777" w:rsidR="00110AD7" w:rsidRDefault="00000000">
            <w:r>
              <w:rPr>
                <w:color w:val="2D3748"/>
                <w:sz w:val="18"/>
                <w:szCs w:val="18"/>
              </w:rPr>
              <w:t>BC-90421</w:t>
            </w:r>
          </w:p>
        </w:tc>
        <w:tc>
          <w:tcPr>
            <w:tcW w:w="55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32A6A181" w14:textId="77777777" w:rsidR="00110AD7" w:rsidRDefault="00000000">
            <w:r>
              <w:rPr>
                <w:color w:val="2D3748"/>
                <w:sz w:val="18"/>
                <w:szCs w:val="18"/>
              </w:rPr>
              <w:t>$15</w:t>
            </w:r>
          </w:p>
        </w:tc>
        <w:tc>
          <w:tcPr>
            <w:tcW w:w="6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3D8EAA34" w14:textId="77777777" w:rsidR="00110AD7" w:rsidRDefault="00000000">
            <w:r>
              <w:rPr>
                <w:color w:val="2D3748"/>
                <w:sz w:val="18"/>
                <w:szCs w:val="18"/>
              </w:rPr>
              <w:t>PPO</w:t>
            </w:r>
          </w:p>
        </w:tc>
      </w:tr>
      <w:tr w:rsidR="00110AD7" w14:paraId="38143256" w14:textId="77777777">
        <w:tc>
          <w:tcPr>
            <w:tcW w:w="62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0168FB65" w14:textId="77777777" w:rsidR="00110AD7" w:rsidRDefault="00000000">
            <w:r>
              <w:rPr>
                <w:color w:val="2D3748"/>
                <w:sz w:val="18"/>
                <w:szCs w:val="18"/>
              </w:rPr>
              <w:t>5001</w:t>
            </w:r>
          </w:p>
        </w:tc>
        <w:tc>
          <w:tcPr>
            <w:tcW w:w="7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3380F210" w14:textId="77777777" w:rsidR="00110AD7" w:rsidRDefault="00000000">
            <w:r>
              <w:rPr>
                <w:color w:val="2D3748"/>
                <w:sz w:val="18"/>
                <w:szCs w:val="18"/>
              </w:rPr>
              <w:t>01/20/25</w:t>
            </w:r>
          </w:p>
        </w:tc>
        <w:tc>
          <w:tcPr>
            <w:tcW w:w="56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74D31545" w14:textId="77777777" w:rsidR="00110AD7" w:rsidRDefault="00000000">
            <w:r>
              <w:rPr>
                <w:color w:val="2D3748"/>
                <w:sz w:val="18"/>
                <w:szCs w:val="18"/>
              </w:rPr>
              <w:t>P101</w:t>
            </w:r>
          </w:p>
        </w:tc>
        <w:tc>
          <w:tcPr>
            <w:tcW w:w="72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60E3EC04" w14:textId="77777777" w:rsidR="00110AD7" w:rsidRDefault="00000000">
            <w:r>
              <w:rPr>
                <w:color w:val="2D3748"/>
                <w:sz w:val="18"/>
                <w:szCs w:val="18"/>
              </w:rPr>
              <w:t>M. Lopez</w:t>
            </w:r>
          </w:p>
        </w:tc>
        <w:tc>
          <w:tcPr>
            <w:tcW w:w="7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22E245EC" w14:textId="77777777" w:rsidR="00110AD7" w:rsidRDefault="00000000">
            <w:r>
              <w:rPr>
                <w:color w:val="2D3748"/>
                <w:sz w:val="18"/>
                <w:szCs w:val="18"/>
              </w:rPr>
              <w:t>03/22/85</w:t>
            </w:r>
          </w:p>
        </w:tc>
        <w:tc>
          <w:tcPr>
            <w:tcW w:w="9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5DA13ADC" w14:textId="77777777" w:rsidR="00110AD7" w:rsidRDefault="00000000">
            <w:r>
              <w:rPr>
                <w:color w:val="2D3748"/>
                <w:sz w:val="18"/>
                <w:szCs w:val="18"/>
              </w:rPr>
              <w:t>(814)555-0123</w:t>
            </w:r>
          </w:p>
        </w:tc>
        <w:tc>
          <w:tcPr>
            <w:tcW w:w="64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0D5BF8BF" w14:textId="77777777" w:rsidR="00110AD7" w:rsidRDefault="00000000">
            <w:r>
              <w:rPr>
                <w:color w:val="2D3748"/>
                <w:sz w:val="18"/>
                <w:szCs w:val="18"/>
              </w:rPr>
              <w:t>INS-200</w:t>
            </w:r>
          </w:p>
        </w:tc>
        <w:tc>
          <w:tcPr>
            <w:tcW w:w="76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1C625D4E" w14:textId="77777777" w:rsidR="00110AD7" w:rsidRDefault="00000000">
            <w:r>
              <w:rPr>
                <w:color w:val="2D3748"/>
                <w:sz w:val="18"/>
                <w:szCs w:val="18"/>
              </w:rPr>
              <w:t>BlueCross</w:t>
            </w:r>
          </w:p>
        </w:tc>
        <w:tc>
          <w:tcPr>
            <w:tcW w:w="7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04A2295E" w14:textId="77777777" w:rsidR="00110AD7" w:rsidRDefault="00000000">
            <w:r>
              <w:rPr>
                <w:color w:val="2D3748"/>
                <w:sz w:val="18"/>
                <w:szCs w:val="18"/>
              </w:rPr>
              <w:t>BC-90421</w:t>
            </w:r>
          </w:p>
        </w:tc>
        <w:tc>
          <w:tcPr>
            <w:tcW w:w="55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5C19BF2F" w14:textId="77777777" w:rsidR="00110AD7" w:rsidRDefault="00000000">
            <w:r>
              <w:rPr>
                <w:color w:val="2D3748"/>
                <w:sz w:val="18"/>
                <w:szCs w:val="18"/>
              </w:rPr>
              <w:t>$15</w:t>
            </w:r>
          </w:p>
        </w:tc>
        <w:tc>
          <w:tcPr>
            <w:tcW w:w="6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62C84537" w14:textId="77777777" w:rsidR="00110AD7" w:rsidRDefault="00000000">
            <w:r>
              <w:rPr>
                <w:color w:val="2D3748"/>
                <w:sz w:val="18"/>
                <w:szCs w:val="18"/>
              </w:rPr>
              <w:t>PPO</w:t>
            </w:r>
          </w:p>
        </w:tc>
      </w:tr>
      <w:tr w:rsidR="00110AD7" w14:paraId="26BB6D48" w14:textId="77777777">
        <w:tc>
          <w:tcPr>
            <w:tcW w:w="62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79DBE189" w14:textId="77777777" w:rsidR="00110AD7" w:rsidRDefault="00000000">
            <w:r>
              <w:rPr>
                <w:color w:val="2D3748"/>
                <w:sz w:val="18"/>
                <w:szCs w:val="18"/>
              </w:rPr>
              <w:lastRenderedPageBreak/>
              <w:t>5002</w:t>
            </w:r>
          </w:p>
        </w:tc>
        <w:tc>
          <w:tcPr>
            <w:tcW w:w="7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03682BE0" w14:textId="77777777" w:rsidR="00110AD7" w:rsidRDefault="00000000">
            <w:r>
              <w:rPr>
                <w:color w:val="2D3748"/>
                <w:sz w:val="18"/>
                <w:szCs w:val="18"/>
              </w:rPr>
              <w:t>01/22/25</w:t>
            </w:r>
          </w:p>
        </w:tc>
        <w:tc>
          <w:tcPr>
            <w:tcW w:w="5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4E67E174" w14:textId="77777777" w:rsidR="00110AD7" w:rsidRDefault="00000000">
            <w:r>
              <w:rPr>
                <w:color w:val="2D3748"/>
                <w:sz w:val="18"/>
                <w:szCs w:val="18"/>
              </w:rPr>
              <w:t>P102</w:t>
            </w:r>
          </w:p>
        </w:tc>
        <w:tc>
          <w:tcPr>
            <w:tcW w:w="72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0240F802" w14:textId="77777777" w:rsidR="00110AD7" w:rsidRDefault="00000000">
            <w:r>
              <w:rPr>
                <w:color w:val="2D3748"/>
                <w:sz w:val="18"/>
                <w:szCs w:val="18"/>
              </w:rPr>
              <w:t>J. Wilson</w:t>
            </w:r>
          </w:p>
        </w:tc>
        <w:tc>
          <w:tcPr>
            <w:tcW w:w="7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1177288A" w14:textId="77777777" w:rsidR="00110AD7" w:rsidRDefault="00000000">
            <w:r>
              <w:rPr>
                <w:color w:val="2D3748"/>
                <w:sz w:val="18"/>
                <w:szCs w:val="18"/>
              </w:rPr>
              <w:t>11/05/72</w:t>
            </w:r>
          </w:p>
        </w:tc>
        <w:tc>
          <w:tcPr>
            <w:tcW w:w="9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235AF860" w14:textId="77777777" w:rsidR="00110AD7" w:rsidRDefault="00000000">
            <w:r>
              <w:rPr>
                <w:color w:val="2D3748"/>
                <w:sz w:val="18"/>
                <w:szCs w:val="18"/>
              </w:rPr>
              <w:t>(814)555-0456</w:t>
            </w:r>
          </w:p>
        </w:tc>
        <w:tc>
          <w:tcPr>
            <w:tcW w:w="64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73F734DE" w14:textId="77777777" w:rsidR="00110AD7" w:rsidRDefault="00000000">
            <w:r>
              <w:rPr>
                <w:color w:val="2D3748"/>
                <w:sz w:val="18"/>
                <w:szCs w:val="18"/>
              </w:rPr>
              <w:t>INS-300</w:t>
            </w:r>
          </w:p>
        </w:tc>
        <w:tc>
          <w:tcPr>
            <w:tcW w:w="7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6DB4191D" w14:textId="77777777" w:rsidR="00110AD7" w:rsidRDefault="00000000">
            <w:r>
              <w:rPr>
                <w:color w:val="2D3748"/>
                <w:sz w:val="18"/>
                <w:szCs w:val="18"/>
              </w:rPr>
              <w:t>Aetna</w:t>
            </w:r>
          </w:p>
        </w:tc>
        <w:tc>
          <w:tcPr>
            <w:tcW w:w="7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3134601A" w14:textId="77777777" w:rsidR="00110AD7" w:rsidRDefault="00000000">
            <w:r>
              <w:rPr>
                <w:color w:val="2D3748"/>
                <w:sz w:val="18"/>
                <w:szCs w:val="18"/>
              </w:rPr>
              <w:t>AE-77130</w:t>
            </w:r>
          </w:p>
        </w:tc>
        <w:tc>
          <w:tcPr>
            <w:tcW w:w="55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415794F2" w14:textId="77777777" w:rsidR="00110AD7" w:rsidRDefault="00000000">
            <w:r>
              <w:rPr>
                <w:color w:val="2D3748"/>
                <w:sz w:val="18"/>
                <w:szCs w:val="18"/>
              </w:rPr>
              <w:t>$25</w:t>
            </w:r>
          </w:p>
        </w:tc>
        <w:tc>
          <w:tcPr>
            <w:tcW w:w="6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57F9D70A" w14:textId="77777777" w:rsidR="00110AD7" w:rsidRDefault="00000000">
            <w:r>
              <w:rPr>
                <w:color w:val="2D3748"/>
                <w:sz w:val="18"/>
                <w:szCs w:val="18"/>
              </w:rPr>
              <w:t>HMO</w:t>
            </w:r>
          </w:p>
        </w:tc>
      </w:tr>
      <w:tr w:rsidR="00110AD7" w14:paraId="577A671B" w14:textId="77777777">
        <w:tc>
          <w:tcPr>
            <w:tcW w:w="62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7F5C240A" w14:textId="77777777" w:rsidR="00110AD7" w:rsidRDefault="00000000">
            <w:r>
              <w:rPr>
                <w:color w:val="2D3748"/>
                <w:sz w:val="18"/>
                <w:szCs w:val="18"/>
              </w:rPr>
              <w:t>5003</w:t>
            </w:r>
          </w:p>
        </w:tc>
        <w:tc>
          <w:tcPr>
            <w:tcW w:w="7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0CDF9F61" w14:textId="77777777" w:rsidR="00110AD7" w:rsidRDefault="00000000">
            <w:r>
              <w:rPr>
                <w:color w:val="2D3748"/>
                <w:sz w:val="18"/>
                <w:szCs w:val="18"/>
              </w:rPr>
              <w:t>01/25/25</w:t>
            </w:r>
          </w:p>
        </w:tc>
        <w:tc>
          <w:tcPr>
            <w:tcW w:w="56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79F1F692" w14:textId="77777777" w:rsidR="00110AD7" w:rsidRDefault="00000000">
            <w:r>
              <w:rPr>
                <w:color w:val="2D3748"/>
                <w:sz w:val="18"/>
                <w:szCs w:val="18"/>
              </w:rPr>
              <w:t>P101</w:t>
            </w:r>
          </w:p>
        </w:tc>
        <w:tc>
          <w:tcPr>
            <w:tcW w:w="72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528D30EE" w14:textId="77777777" w:rsidR="00110AD7" w:rsidRDefault="00000000">
            <w:r>
              <w:rPr>
                <w:color w:val="2D3748"/>
                <w:sz w:val="18"/>
                <w:szCs w:val="18"/>
              </w:rPr>
              <w:t>M. Lopez</w:t>
            </w:r>
          </w:p>
        </w:tc>
        <w:tc>
          <w:tcPr>
            <w:tcW w:w="7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0D9AF7E6" w14:textId="77777777" w:rsidR="00110AD7" w:rsidRDefault="00000000">
            <w:r>
              <w:rPr>
                <w:color w:val="2D3748"/>
                <w:sz w:val="18"/>
                <w:szCs w:val="18"/>
              </w:rPr>
              <w:t>03/22/85</w:t>
            </w:r>
          </w:p>
        </w:tc>
        <w:tc>
          <w:tcPr>
            <w:tcW w:w="9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0D24F971" w14:textId="77777777" w:rsidR="00110AD7" w:rsidRDefault="00000000">
            <w:r>
              <w:rPr>
                <w:color w:val="2D3748"/>
                <w:sz w:val="18"/>
                <w:szCs w:val="18"/>
              </w:rPr>
              <w:t>(814)555-0123</w:t>
            </w:r>
          </w:p>
        </w:tc>
        <w:tc>
          <w:tcPr>
            <w:tcW w:w="64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5E821115" w14:textId="77777777" w:rsidR="00110AD7" w:rsidRDefault="00000000">
            <w:r>
              <w:rPr>
                <w:color w:val="2D3748"/>
                <w:sz w:val="18"/>
                <w:szCs w:val="18"/>
              </w:rPr>
              <w:t>INS-200</w:t>
            </w:r>
          </w:p>
        </w:tc>
        <w:tc>
          <w:tcPr>
            <w:tcW w:w="76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3ED632D6" w14:textId="77777777" w:rsidR="00110AD7" w:rsidRDefault="00000000">
            <w:r>
              <w:rPr>
                <w:color w:val="2D3748"/>
                <w:sz w:val="18"/>
                <w:szCs w:val="18"/>
              </w:rPr>
              <w:t>BlueCross</w:t>
            </w:r>
          </w:p>
        </w:tc>
        <w:tc>
          <w:tcPr>
            <w:tcW w:w="7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3A691E46" w14:textId="77777777" w:rsidR="00110AD7" w:rsidRDefault="00000000">
            <w:r>
              <w:rPr>
                <w:color w:val="2D3748"/>
                <w:sz w:val="18"/>
                <w:szCs w:val="18"/>
              </w:rPr>
              <w:t>BC-90421</w:t>
            </w:r>
          </w:p>
        </w:tc>
        <w:tc>
          <w:tcPr>
            <w:tcW w:w="55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6DBB37CC" w14:textId="77777777" w:rsidR="00110AD7" w:rsidRDefault="00000000">
            <w:r>
              <w:rPr>
                <w:color w:val="2D3748"/>
                <w:sz w:val="18"/>
                <w:szCs w:val="18"/>
              </w:rPr>
              <w:t>$15</w:t>
            </w:r>
          </w:p>
        </w:tc>
        <w:tc>
          <w:tcPr>
            <w:tcW w:w="6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42587B2E" w14:textId="77777777" w:rsidR="00110AD7" w:rsidRDefault="00000000">
            <w:r>
              <w:rPr>
                <w:color w:val="2D3748"/>
                <w:sz w:val="18"/>
                <w:szCs w:val="18"/>
              </w:rPr>
              <w:t>PPO</w:t>
            </w:r>
          </w:p>
        </w:tc>
      </w:tr>
      <w:tr w:rsidR="00110AD7" w14:paraId="4DDF5A3C" w14:textId="77777777">
        <w:tc>
          <w:tcPr>
            <w:tcW w:w="62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0DD25705" w14:textId="77777777" w:rsidR="00110AD7" w:rsidRDefault="00000000">
            <w:r>
              <w:rPr>
                <w:color w:val="2D3748"/>
                <w:sz w:val="18"/>
                <w:szCs w:val="18"/>
              </w:rPr>
              <w:t>5003</w:t>
            </w:r>
          </w:p>
        </w:tc>
        <w:tc>
          <w:tcPr>
            <w:tcW w:w="7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596116FC" w14:textId="77777777" w:rsidR="00110AD7" w:rsidRDefault="00000000">
            <w:r>
              <w:rPr>
                <w:color w:val="2D3748"/>
                <w:sz w:val="18"/>
                <w:szCs w:val="18"/>
              </w:rPr>
              <w:t>01/25/25</w:t>
            </w:r>
          </w:p>
        </w:tc>
        <w:tc>
          <w:tcPr>
            <w:tcW w:w="5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7CBB95EA" w14:textId="77777777" w:rsidR="00110AD7" w:rsidRDefault="00000000">
            <w:r>
              <w:rPr>
                <w:color w:val="2D3748"/>
                <w:sz w:val="18"/>
                <w:szCs w:val="18"/>
              </w:rPr>
              <w:t>P101</w:t>
            </w:r>
          </w:p>
        </w:tc>
        <w:tc>
          <w:tcPr>
            <w:tcW w:w="72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43732014" w14:textId="77777777" w:rsidR="00110AD7" w:rsidRDefault="00000000">
            <w:r>
              <w:rPr>
                <w:color w:val="2D3748"/>
                <w:sz w:val="18"/>
                <w:szCs w:val="18"/>
              </w:rPr>
              <w:t>M. Lopez</w:t>
            </w:r>
          </w:p>
        </w:tc>
        <w:tc>
          <w:tcPr>
            <w:tcW w:w="7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32A272A9" w14:textId="77777777" w:rsidR="00110AD7" w:rsidRDefault="00000000">
            <w:r>
              <w:rPr>
                <w:color w:val="2D3748"/>
                <w:sz w:val="18"/>
                <w:szCs w:val="18"/>
              </w:rPr>
              <w:t>03/22/85</w:t>
            </w:r>
          </w:p>
        </w:tc>
        <w:tc>
          <w:tcPr>
            <w:tcW w:w="9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1D159D9B" w14:textId="77777777" w:rsidR="00110AD7" w:rsidRDefault="00000000">
            <w:r>
              <w:rPr>
                <w:color w:val="2D3748"/>
                <w:sz w:val="18"/>
                <w:szCs w:val="18"/>
              </w:rPr>
              <w:t>(814)555-0123</w:t>
            </w:r>
          </w:p>
        </w:tc>
        <w:tc>
          <w:tcPr>
            <w:tcW w:w="64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614BFF79" w14:textId="77777777" w:rsidR="00110AD7" w:rsidRDefault="00000000">
            <w:r>
              <w:rPr>
                <w:color w:val="2D3748"/>
                <w:sz w:val="18"/>
                <w:szCs w:val="18"/>
              </w:rPr>
              <w:t>INS-200</w:t>
            </w:r>
          </w:p>
        </w:tc>
        <w:tc>
          <w:tcPr>
            <w:tcW w:w="7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3B94BFB1" w14:textId="77777777" w:rsidR="00110AD7" w:rsidRDefault="00000000">
            <w:r>
              <w:rPr>
                <w:color w:val="2D3748"/>
                <w:sz w:val="18"/>
                <w:szCs w:val="18"/>
              </w:rPr>
              <w:t>BlueCross</w:t>
            </w:r>
          </w:p>
        </w:tc>
        <w:tc>
          <w:tcPr>
            <w:tcW w:w="7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548AB102" w14:textId="77777777" w:rsidR="00110AD7" w:rsidRDefault="00000000">
            <w:r>
              <w:rPr>
                <w:color w:val="2D3748"/>
                <w:sz w:val="18"/>
                <w:szCs w:val="18"/>
              </w:rPr>
              <w:t>BC-90421</w:t>
            </w:r>
          </w:p>
        </w:tc>
        <w:tc>
          <w:tcPr>
            <w:tcW w:w="55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67B56D0B" w14:textId="77777777" w:rsidR="00110AD7" w:rsidRDefault="00000000">
            <w:r>
              <w:rPr>
                <w:color w:val="2D3748"/>
                <w:sz w:val="18"/>
                <w:szCs w:val="18"/>
              </w:rPr>
              <w:t>$15</w:t>
            </w:r>
          </w:p>
        </w:tc>
        <w:tc>
          <w:tcPr>
            <w:tcW w:w="6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36253E9A" w14:textId="77777777" w:rsidR="00110AD7" w:rsidRDefault="00000000">
            <w:r>
              <w:rPr>
                <w:color w:val="2D3748"/>
                <w:sz w:val="18"/>
                <w:szCs w:val="18"/>
              </w:rPr>
              <w:t>PPO</w:t>
            </w:r>
          </w:p>
        </w:tc>
      </w:tr>
    </w:tbl>
    <w:p w14:paraId="0C9583CC" w14:textId="77777777" w:rsidR="00110AD7" w:rsidRDefault="00110AD7">
      <w:pPr>
        <w:spacing w:after="80"/>
      </w:pPr>
    </w:p>
    <w:p w14:paraId="5EEDCDF9" w14:textId="77777777" w:rsidR="00110AD7" w:rsidRDefault="00000000">
      <w:pPr>
        <w:spacing w:after="160" w:line="300" w:lineRule="auto"/>
      </w:pPr>
      <w:r>
        <w:rPr>
          <w:color w:val="2D3748"/>
        </w:rPr>
        <w:t>(Continued — same rows, remaining columns:)</w:t>
      </w:r>
    </w:p>
    <w:p w14:paraId="6403B161" w14:textId="77777777" w:rsidR="00110AD7" w:rsidRDefault="00110AD7">
      <w:pPr>
        <w:spacing w:after="80"/>
      </w:pPr>
    </w:p>
    <w:tbl>
      <w:tblPr>
        <w:tblW w:w="79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57"/>
        <w:gridCol w:w="702"/>
        <w:gridCol w:w="976"/>
        <w:gridCol w:w="1083"/>
        <w:gridCol w:w="941"/>
        <w:gridCol w:w="719"/>
        <w:gridCol w:w="1083"/>
        <w:gridCol w:w="817"/>
        <w:gridCol w:w="507"/>
        <w:gridCol w:w="719"/>
        <w:gridCol w:w="1154"/>
      </w:tblGrid>
      <w:tr w:rsidR="00110AD7" w14:paraId="7C9335AF" w14:textId="77777777">
        <w:trPr>
          <w:tblHeader/>
        </w:trPr>
        <w:tc>
          <w:tcPr>
            <w:tcW w:w="62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7CB8D3F7" w14:textId="77777777" w:rsidR="00110AD7" w:rsidRDefault="00000000">
            <w:proofErr w:type="spellStart"/>
            <w:r>
              <w:rPr>
                <w:b/>
                <w:bCs/>
                <w:color w:val="FFFFFF"/>
                <w:sz w:val="18"/>
                <w:szCs w:val="18"/>
              </w:rPr>
              <w:t>RxNo</w:t>
            </w:r>
            <w:proofErr w:type="spellEnd"/>
          </w:p>
        </w:tc>
        <w:tc>
          <w:tcPr>
            <w:tcW w:w="56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59A8A2FD" w14:textId="77777777" w:rsidR="00110AD7" w:rsidRDefault="00000000">
            <w:r>
              <w:rPr>
                <w:b/>
                <w:bCs/>
                <w:color w:val="FFFFFF"/>
                <w:sz w:val="18"/>
                <w:szCs w:val="18"/>
              </w:rPr>
              <w:t>DocID</w:t>
            </w:r>
          </w:p>
        </w:tc>
        <w:tc>
          <w:tcPr>
            <w:tcW w:w="72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3581B248" w14:textId="77777777" w:rsidR="00110AD7" w:rsidRDefault="00000000">
            <w:proofErr w:type="spellStart"/>
            <w:r>
              <w:rPr>
                <w:b/>
                <w:bCs/>
                <w:color w:val="FFFFFF"/>
                <w:sz w:val="18"/>
                <w:szCs w:val="18"/>
              </w:rPr>
              <w:t>DocName</w:t>
            </w:r>
            <w:proofErr w:type="spellEnd"/>
          </w:p>
        </w:tc>
        <w:tc>
          <w:tcPr>
            <w:tcW w:w="80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4BA13CFC" w14:textId="77777777" w:rsidR="00110AD7" w:rsidRDefault="00000000">
            <w:proofErr w:type="spellStart"/>
            <w:r>
              <w:rPr>
                <w:b/>
                <w:bCs/>
                <w:color w:val="FFFFFF"/>
                <w:sz w:val="18"/>
                <w:szCs w:val="18"/>
              </w:rPr>
              <w:t>DEANo</w:t>
            </w:r>
            <w:proofErr w:type="spellEnd"/>
          </w:p>
        </w:tc>
        <w:tc>
          <w:tcPr>
            <w:tcW w:w="82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03AD7EAB" w14:textId="77777777" w:rsidR="00110AD7" w:rsidRDefault="00000000">
            <w:r>
              <w:rPr>
                <w:b/>
                <w:bCs/>
                <w:color w:val="FFFFFF"/>
                <w:sz w:val="18"/>
                <w:szCs w:val="18"/>
              </w:rPr>
              <w:t>Specialty</w:t>
            </w:r>
          </w:p>
        </w:tc>
        <w:tc>
          <w:tcPr>
            <w:tcW w:w="58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31E127E9" w14:textId="77777777" w:rsidR="00110AD7" w:rsidRDefault="00000000">
            <w:proofErr w:type="spellStart"/>
            <w:r>
              <w:rPr>
                <w:b/>
                <w:bCs/>
                <w:color w:val="FFFFFF"/>
                <w:sz w:val="18"/>
                <w:szCs w:val="18"/>
              </w:rPr>
              <w:t>MedID</w:t>
            </w:r>
            <w:proofErr w:type="spellEnd"/>
          </w:p>
        </w:tc>
        <w:tc>
          <w:tcPr>
            <w:tcW w:w="84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25C4DB8E" w14:textId="77777777" w:rsidR="00110AD7" w:rsidRDefault="00000000">
            <w:proofErr w:type="spellStart"/>
            <w:r>
              <w:rPr>
                <w:b/>
                <w:bCs/>
                <w:color w:val="FFFFFF"/>
                <w:sz w:val="18"/>
                <w:szCs w:val="18"/>
              </w:rPr>
              <w:t>MedName</w:t>
            </w:r>
            <w:proofErr w:type="spellEnd"/>
          </w:p>
        </w:tc>
        <w:tc>
          <w:tcPr>
            <w:tcW w:w="62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0C279C1F" w14:textId="77777777" w:rsidR="00110AD7" w:rsidRDefault="00000000">
            <w:r>
              <w:rPr>
                <w:b/>
                <w:bCs/>
                <w:color w:val="FFFFFF"/>
                <w:sz w:val="18"/>
                <w:szCs w:val="18"/>
              </w:rPr>
              <w:t>Dosage</w:t>
            </w:r>
          </w:p>
        </w:tc>
        <w:tc>
          <w:tcPr>
            <w:tcW w:w="48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669D1A51" w14:textId="77777777" w:rsidR="00110AD7" w:rsidRDefault="00000000">
            <w:r>
              <w:rPr>
                <w:b/>
                <w:bCs/>
                <w:color w:val="FFFFFF"/>
                <w:sz w:val="18"/>
                <w:szCs w:val="18"/>
              </w:rPr>
              <w:t>Qty</w:t>
            </w:r>
          </w:p>
        </w:tc>
        <w:tc>
          <w:tcPr>
            <w:tcW w:w="56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34077316" w14:textId="77777777" w:rsidR="00110AD7" w:rsidRDefault="00000000">
            <w:r>
              <w:rPr>
                <w:b/>
                <w:bCs/>
                <w:color w:val="FFFFFF"/>
                <w:sz w:val="18"/>
                <w:szCs w:val="18"/>
              </w:rPr>
              <w:t>Refills</w:t>
            </w:r>
          </w:p>
        </w:tc>
        <w:tc>
          <w:tcPr>
            <w:tcW w:w="136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1CD6EEC8" w14:textId="77777777" w:rsidR="00110AD7" w:rsidRDefault="00000000">
            <w:r>
              <w:rPr>
                <w:b/>
                <w:bCs/>
                <w:color w:val="FFFFFF"/>
                <w:sz w:val="18"/>
                <w:szCs w:val="18"/>
              </w:rPr>
              <w:t>Instructions</w:t>
            </w:r>
          </w:p>
        </w:tc>
      </w:tr>
      <w:tr w:rsidR="00110AD7" w14:paraId="747603D8" w14:textId="77777777">
        <w:tc>
          <w:tcPr>
            <w:tcW w:w="62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367F8245" w14:textId="77777777" w:rsidR="00110AD7" w:rsidRDefault="00000000">
            <w:r>
              <w:rPr>
                <w:color w:val="2D3748"/>
                <w:sz w:val="18"/>
                <w:szCs w:val="18"/>
              </w:rPr>
              <w:t>5001</w:t>
            </w:r>
          </w:p>
        </w:tc>
        <w:tc>
          <w:tcPr>
            <w:tcW w:w="5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54B5691B" w14:textId="77777777" w:rsidR="00110AD7" w:rsidRDefault="00000000">
            <w:r>
              <w:rPr>
                <w:color w:val="2D3748"/>
                <w:sz w:val="18"/>
                <w:szCs w:val="18"/>
              </w:rPr>
              <w:t>D301</w:t>
            </w:r>
          </w:p>
        </w:tc>
        <w:tc>
          <w:tcPr>
            <w:tcW w:w="72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4E8E1B0E" w14:textId="77777777" w:rsidR="00110AD7" w:rsidRDefault="00000000">
            <w:r>
              <w:rPr>
                <w:color w:val="2D3748"/>
                <w:sz w:val="18"/>
                <w:szCs w:val="18"/>
              </w:rPr>
              <w:t>Dr. Chen</w:t>
            </w:r>
          </w:p>
        </w:tc>
        <w:tc>
          <w:tcPr>
            <w:tcW w:w="8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3CB0D7A8" w14:textId="77777777" w:rsidR="00110AD7" w:rsidRDefault="00000000">
            <w:r>
              <w:rPr>
                <w:color w:val="2D3748"/>
                <w:sz w:val="18"/>
                <w:szCs w:val="18"/>
              </w:rPr>
              <w:t>AC1234563</w:t>
            </w:r>
          </w:p>
        </w:tc>
        <w:tc>
          <w:tcPr>
            <w:tcW w:w="82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674E0D43" w14:textId="77777777" w:rsidR="00110AD7" w:rsidRDefault="00000000">
            <w:r>
              <w:rPr>
                <w:color w:val="2D3748"/>
                <w:sz w:val="18"/>
                <w:szCs w:val="18"/>
              </w:rPr>
              <w:t>Internal Med</w:t>
            </w:r>
          </w:p>
        </w:tc>
        <w:tc>
          <w:tcPr>
            <w:tcW w:w="58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385FBD40" w14:textId="77777777" w:rsidR="00110AD7" w:rsidRDefault="00000000">
            <w:r>
              <w:rPr>
                <w:color w:val="2D3748"/>
                <w:sz w:val="18"/>
                <w:szCs w:val="18"/>
              </w:rPr>
              <w:t>M401</w:t>
            </w:r>
          </w:p>
        </w:tc>
        <w:tc>
          <w:tcPr>
            <w:tcW w:w="84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4BEC0808" w14:textId="77777777" w:rsidR="00110AD7" w:rsidRDefault="00000000">
            <w:r>
              <w:rPr>
                <w:color w:val="2D3748"/>
                <w:sz w:val="18"/>
                <w:szCs w:val="18"/>
              </w:rPr>
              <w:t>Lisinopril</w:t>
            </w:r>
          </w:p>
        </w:tc>
        <w:tc>
          <w:tcPr>
            <w:tcW w:w="62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38FCF532" w14:textId="77777777" w:rsidR="00110AD7" w:rsidRDefault="00000000">
            <w:r>
              <w:rPr>
                <w:color w:val="2D3748"/>
                <w:sz w:val="18"/>
                <w:szCs w:val="18"/>
              </w:rPr>
              <w:t>10mg</w:t>
            </w:r>
          </w:p>
        </w:tc>
        <w:tc>
          <w:tcPr>
            <w:tcW w:w="48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5B575448" w14:textId="77777777" w:rsidR="00110AD7" w:rsidRDefault="00000000">
            <w:r>
              <w:rPr>
                <w:color w:val="2D3748"/>
                <w:sz w:val="18"/>
                <w:szCs w:val="18"/>
              </w:rPr>
              <w:t>30</w:t>
            </w:r>
          </w:p>
        </w:tc>
        <w:tc>
          <w:tcPr>
            <w:tcW w:w="5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4049352F" w14:textId="77777777" w:rsidR="00110AD7" w:rsidRDefault="00000000">
            <w:r>
              <w:rPr>
                <w:color w:val="2D3748"/>
                <w:sz w:val="18"/>
                <w:szCs w:val="18"/>
              </w:rPr>
              <w:t>3</w:t>
            </w:r>
          </w:p>
        </w:tc>
        <w:tc>
          <w:tcPr>
            <w:tcW w:w="13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538A1C8C" w14:textId="77777777" w:rsidR="00110AD7" w:rsidRDefault="00000000">
            <w:r>
              <w:rPr>
                <w:color w:val="2D3748"/>
                <w:sz w:val="18"/>
                <w:szCs w:val="18"/>
              </w:rPr>
              <w:t>Once daily</w:t>
            </w:r>
          </w:p>
        </w:tc>
      </w:tr>
      <w:tr w:rsidR="00110AD7" w14:paraId="4C55C55E" w14:textId="77777777">
        <w:tc>
          <w:tcPr>
            <w:tcW w:w="62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6E7E5F44" w14:textId="77777777" w:rsidR="00110AD7" w:rsidRDefault="00000000">
            <w:r>
              <w:rPr>
                <w:color w:val="2D3748"/>
                <w:sz w:val="18"/>
                <w:szCs w:val="18"/>
              </w:rPr>
              <w:t>5001</w:t>
            </w:r>
          </w:p>
        </w:tc>
        <w:tc>
          <w:tcPr>
            <w:tcW w:w="56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01199FD4" w14:textId="77777777" w:rsidR="00110AD7" w:rsidRDefault="00000000">
            <w:r>
              <w:rPr>
                <w:color w:val="2D3748"/>
                <w:sz w:val="18"/>
                <w:szCs w:val="18"/>
              </w:rPr>
              <w:t>D301</w:t>
            </w:r>
          </w:p>
        </w:tc>
        <w:tc>
          <w:tcPr>
            <w:tcW w:w="72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4F153FB0" w14:textId="77777777" w:rsidR="00110AD7" w:rsidRDefault="00000000">
            <w:r>
              <w:rPr>
                <w:color w:val="2D3748"/>
                <w:sz w:val="18"/>
                <w:szCs w:val="18"/>
              </w:rPr>
              <w:t>Dr. Chen</w:t>
            </w:r>
          </w:p>
        </w:tc>
        <w:tc>
          <w:tcPr>
            <w:tcW w:w="8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7D391B33" w14:textId="77777777" w:rsidR="00110AD7" w:rsidRDefault="00000000">
            <w:r>
              <w:rPr>
                <w:color w:val="2D3748"/>
                <w:sz w:val="18"/>
                <w:szCs w:val="18"/>
              </w:rPr>
              <w:t>AC1234563</w:t>
            </w:r>
          </w:p>
        </w:tc>
        <w:tc>
          <w:tcPr>
            <w:tcW w:w="82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12D57E26" w14:textId="77777777" w:rsidR="00110AD7" w:rsidRDefault="00000000">
            <w:r>
              <w:rPr>
                <w:color w:val="2D3748"/>
                <w:sz w:val="18"/>
                <w:szCs w:val="18"/>
              </w:rPr>
              <w:t>Internal Med</w:t>
            </w:r>
          </w:p>
        </w:tc>
        <w:tc>
          <w:tcPr>
            <w:tcW w:w="58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23552CC8" w14:textId="77777777" w:rsidR="00110AD7" w:rsidRDefault="00000000">
            <w:r>
              <w:rPr>
                <w:color w:val="2D3748"/>
                <w:sz w:val="18"/>
                <w:szCs w:val="18"/>
              </w:rPr>
              <w:t>M402</w:t>
            </w:r>
          </w:p>
        </w:tc>
        <w:tc>
          <w:tcPr>
            <w:tcW w:w="84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15A3B83F" w14:textId="77777777" w:rsidR="00110AD7" w:rsidRDefault="00000000">
            <w:r>
              <w:rPr>
                <w:color w:val="2D3748"/>
                <w:sz w:val="18"/>
                <w:szCs w:val="18"/>
              </w:rPr>
              <w:t>Metformin</w:t>
            </w:r>
          </w:p>
        </w:tc>
        <w:tc>
          <w:tcPr>
            <w:tcW w:w="62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44DFF638" w14:textId="77777777" w:rsidR="00110AD7" w:rsidRDefault="00000000">
            <w:r>
              <w:rPr>
                <w:color w:val="2D3748"/>
                <w:sz w:val="18"/>
                <w:szCs w:val="18"/>
              </w:rPr>
              <w:t>500mg</w:t>
            </w:r>
          </w:p>
        </w:tc>
        <w:tc>
          <w:tcPr>
            <w:tcW w:w="48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5EF5980F" w14:textId="77777777" w:rsidR="00110AD7" w:rsidRDefault="00000000">
            <w:r>
              <w:rPr>
                <w:color w:val="2D3748"/>
                <w:sz w:val="18"/>
                <w:szCs w:val="18"/>
              </w:rPr>
              <w:t>60</w:t>
            </w:r>
          </w:p>
        </w:tc>
        <w:tc>
          <w:tcPr>
            <w:tcW w:w="56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0ED76FDD" w14:textId="77777777" w:rsidR="00110AD7" w:rsidRDefault="00000000">
            <w:r>
              <w:rPr>
                <w:color w:val="2D3748"/>
                <w:sz w:val="18"/>
                <w:szCs w:val="18"/>
              </w:rPr>
              <w:t>5</w:t>
            </w:r>
          </w:p>
        </w:tc>
        <w:tc>
          <w:tcPr>
            <w:tcW w:w="136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79EB20C9" w14:textId="77777777" w:rsidR="00110AD7" w:rsidRDefault="00000000">
            <w:r>
              <w:rPr>
                <w:color w:val="2D3748"/>
                <w:sz w:val="18"/>
                <w:szCs w:val="18"/>
              </w:rPr>
              <w:t>Twice daily w/ meals</w:t>
            </w:r>
          </w:p>
        </w:tc>
      </w:tr>
      <w:tr w:rsidR="00110AD7" w14:paraId="407E39AD" w14:textId="77777777">
        <w:tc>
          <w:tcPr>
            <w:tcW w:w="62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118174DA" w14:textId="77777777" w:rsidR="00110AD7" w:rsidRDefault="00000000">
            <w:r>
              <w:rPr>
                <w:color w:val="2D3748"/>
                <w:sz w:val="18"/>
                <w:szCs w:val="18"/>
              </w:rPr>
              <w:t>5002</w:t>
            </w:r>
          </w:p>
        </w:tc>
        <w:tc>
          <w:tcPr>
            <w:tcW w:w="5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2E6C9089" w14:textId="77777777" w:rsidR="00110AD7" w:rsidRDefault="00000000">
            <w:r>
              <w:rPr>
                <w:color w:val="2D3748"/>
                <w:sz w:val="18"/>
                <w:szCs w:val="18"/>
              </w:rPr>
              <w:t>D302</w:t>
            </w:r>
          </w:p>
        </w:tc>
        <w:tc>
          <w:tcPr>
            <w:tcW w:w="72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15F19A3C" w14:textId="77777777" w:rsidR="00110AD7" w:rsidRDefault="00000000">
            <w:r>
              <w:rPr>
                <w:color w:val="2D3748"/>
                <w:sz w:val="18"/>
                <w:szCs w:val="18"/>
              </w:rPr>
              <w:t>Dr. Patel</w:t>
            </w:r>
          </w:p>
        </w:tc>
        <w:tc>
          <w:tcPr>
            <w:tcW w:w="8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70B6A7B1" w14:textId="77777777" w:rsidR="00110AD7" w:rsidRDefault="00000000">
            <w:r>
              <w:rPr>
                <w:color w:val="2D3748"/>
                <w:sz w:val="18"/>
                <w:szCs w:val="18"/>
              </w:rPr>
              <w:t>BP7891234</w:t>
            </w:r>
          </w:p>
        </w:tc>
        <w:tc>
          <w:tcPr>
            <w:tcW w:w="82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2A4C1E79" w14:textId="77777777" w:rsidR="00110AD7" w:rsidRDefault="00000000">
            <w:r>
              <w:rPr>
                <w:color w:val="2D3748"/>
                <w:sz w:val="18"/>
                <w:szCs w:val="18"/>
              </w:rPr>
              <w:t>Family Med</w:t>
            </w:r>
          </w:p>
        </w:tc>
        <w:tc>
          <w:tcPr>
            <w:tcW w:w="58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4539D475" w14:textId="77777777" w:rsidR="00110AD7" w:rsidRDefault="00000000">
            <w:r>
              <w:rPr>
                <w:color w:val="2D3748"/>
                <w:sz w:val="18"/>
                <w:szCs w:val="18"/>
              </w:rPr>
              <w:t>M403</w:t>
            </w:r>
          </w:p>
        </w:tc>
        <w:tc>
          <w:tcPr>
            <w:tcW w:w="84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569877CD" w14:textId="77777777" w:rsidR="00110AD7" w:rsidRDefault="00000000">
            <w:r>
              <w:rPr>
                <w:color w:val="2D3748"/>
                <w:sz w:val="18"/>
                <w:szCs w:val="18"/>
              </w:rPr>
              <w:t>Amoxicillin</w:t>
            </w:r>
          </w:p>
        </w:tc>
        <w:tc>
          <w:tcPr>
            <w:tcW w:w="62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3238D182" w14:textId="77777777" w:rsidR="00110AD7" w:rsidRDefault="00000000">
            <w:r>
              <w:rPr>
                <w:color w:val="2D3748"/>
                <w:sz w:val="18"/>
                <w:szCs w:val="18"/>
              </w:rPr>
              <w:t>250mg</w:t>
            </w:r>
          </w:p>
        </w:tc>
        <w:tc>
          <w:tcPr>
            <w:tcW w:w="48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48CA407E" w14:textId="77777777" w:rsidR="00110AD7" w:rsidRDefault="00000000">
            <w:r>
              <w:rPr>
                <w:color w:val="2D3748"/>
                <w:sz w:val="18"/>
                <w:szCs w:val="18"/>
              </w:rPr>
              <w:t>21</w:t>
            </w:r>
          </w:p>
        </w:tc>
        <w:tc>
          <w:tcPr>
            <w:tcW w:w="5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1218FA91" w14:textId="77777777" w:rsidR="00110AD7" w:rsidRDefault="00000000">
            <w:r>
              <w:rPr>
                <w:color w:val="2D3748"/>
                <w:sz w:val="18"/>
                <w:szCs w:val="18"/>
              </w:rPr>
              <w:t>0</w:t>
            </w:r>
          </w:p>
        </w:tc>
        <w:tc>
          <w:tcPr>
            <w:tcW w:w="13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63514984" w14:textId="77777777" w:rsidR="00110AD7" w:rsidRDefault="00000000">
            <w:r>
              <w:rPr>
                <w:color w:val="2D3748"/>
                <w:sz w:val="18"/>
                <w:szCs w:val="18"/>
              </w:rPr>
              <w:t>3x daily for 7 days</w:t>
            </w:r>
          </w:p>
        </w:tc>
      </w:tr>
      <w:tr w:rsidR="00110AD7" w14:paraId="4E62DF2F" w14:textId="77777777">
        <w:tc>
          <w:tcPr>
            <w:tcW w:w="62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45776AD4" w14:textId="77777777" w:rsidR="00110AD7" w:rsidRDefault="00000000">
            <w:r>
              <w:rPr>
                <w:color w:val="2D3748"/>
                <w:sz w:val="18"/>
                <w:szCs w:val="18"/>
              </w:rPr>
              <w:t>5003</w:t>
            </w:r>
          </w:p>
        </w:tc>
        <w:tc>
          <w:tcPr>
            <w:tcW w:w="56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114A1DB6" w14:textId="77777777" w:rsidR="00110AD7" w:rsidRDefault="00000000">
            <w:r>
              <w:rPr>
                <w:color w:val="2D3748"/>
                <w:sz w:val="18"/>
                <w:szCs w:val="18"/>
              </w:rPr>
              <w:t>D302</w:t>
            </w:r>
          </w:p>
        </w:tc>
        <w:tc>
          <w:tcPr>
            <w:tcW w:w="72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636288A9" w14:textId="77777777" w:rsidR="00110AD7" w:rsidRDefault="00000000">
            <w:r>
              <w:rPr>
                <w:color w:val="2D3748"/>
                <w:sz w:val="18"/>
                <w:szCs w:val="18"/>
              </w:rPr>
              <w:t>Dr. Patel</w:t>
            </w:r>
          </w:p>
        </w:tc>
        <w:tc>
          <w:tcPr>
            <w:tcW w:w="8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5621A86A" w14:textId="77777777" w:rsidR="00110AD7" w:rsidRDefault="00000000">
            <w:r>
              <w:rPr>
                <w:color w:val="2D3748"/>
                <w:sz w:val="18"/>
                <w:szCs w:val="18"/>
              </w:rPr>
              <w:t>BP7891234</w:t>
            </w:r>
          </w:p>
        </w:tc>
        <w:tc>
          <w:tcPr>
            <w:tcW w:w="82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6446CF5C" w14:textId="77777777" w:rsidR="00110AD7" w:rsidRDefault="00000000">
            <w:r>
              <w:rPr>
                <w:color w:val="2D3748"/>
                <w:sz w:val="18"/>
                <w:szCs w:val="18"/>
              </w:rPr>
              <w:t>Family Med</w:t>
            </w:r>
          </w:p>
        </w:tc>
        <w:tc>
          <w:tcPr>
            <w:tcW w:w="58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0B8DE8FF" w14:textId="77777777" w:rsidR="00110AD7" w:rsidRDefault="00000000">
            <w:r>
              <w:rPr>
                <w:color w:val="2D3748"/>
                <w:sz w:val="18"/>
                <w:szCs w:val="18"/>
              </w:rPr>
              <w:t>M404</w:t>
            </w:r>
          </w:p>
        </w:tc>
        <w:tc>
          <w:tcPr>
            <w:tcW w:w="84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5E3039AE" w14:textId="77777777" w:rsidR="00110AD7" w:rsidRDefault="00000000">
            <w:r>
              <w:rPr>
                <w:color w:val="2D3748"/>
                <w:sz w:val="18"/>
                <w:szCs w:val="18"/>
              </w:rPr>
              <w:t>Atorvastatin</w:t>
            </w:r>
          </w:p>
        </w:tc>
        <w:tc>
          <w:tcPr>
            <w:tcW w:w="62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7B21A724" w14:textId="77777777" w:rsidR="00110AD7" w:rsidRDefault="00000000">
            <w:r>
              <w:rPr>
                <w:color w:val="2D3748"/>
                <w:sz w:val="18"/>
                <w:szCs w:val="18"/>
              </w:rPr>
              <w:t>20mg</w:t>
            </w:r>
          </w:p>
        </w:tc>
        <w:tc>
          <w:tcPr>
            <w:tcW w:w="48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55161599" w14:textId="77777777" w:rsidR="00110AD7" w:rsidRDefault="00000000">
            <w:r>
              <w:rPr>
                <w:color w:val="2D3748"/>
                <w:sz w:val="18"/>
                <w:szCs w:val="18"/>
              </w:rPr>
              <w:t>30</w:t>
            </w:r>
          </w:p>
        </w:tc>
        <w:tc>
          <w:tcPr>
            <w:tcW w:w="56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4B4782CC" w14:textId="77777777" w:rsidR="00110AD7" w:rsidRDefault="00000000">
            <w:r>
              <w:rPr>
                <w:color w:val="2D3748"/>
                <w:sz w:val="18"/>
                <w:szCs w:val="18"/>
              </w:rPr>
              <w:t>6</w:t>
            </w:r>
          </w:p>
        </w:tc>
        <w:tc>
          <w:tcPr>
            <w:tcW w:w="136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11719B63" w14:textId="77777777" w:rsidR="00110AD7" w:rsidRDefault="00000000">
            <w:r>
              <w:rPr>
                <w:color w:val="2D3748"/>
                <w:sz w:val="18"/>
                <w:szCs w:val="18"/>
              </w:rPr>
              <w:t>Once daily at bedtime</w:t>
            </w:r>
          </w:p>
        </w:tc>
      </w:tr>
      <w:tr w:rsidR="00110AD7" w14:paraId="2DE08E65" w14:textId="77777777">
        <w:tc>
          <w:tcPr>
            <w:tcW w:w="62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4218ED15" w14:textId="77777777" w:rsidR="00110AD7" w:rsidRDefault="00000000">
            <w:r>
              <w:rPr>
                <w:color w:val="2D3748"/>
                <w:sz w:val="18"/>
                <w:szCs w:val="18"/>
              </w:rPr>
              <w:t>5003</w:t>
            </w:r>
          </w:p>
        </w:tc>
        <w:tc>
          <w:tcPr>
            <w:tcW w:w="5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514C24C1" w14:textId="77777777" w:rsidR="00110AD7" w:rsidRDefault="00000000">
            <w:r>
              <w:rPr>
                <w:color w:val="2D3748"/>
                <w:sz w:val="18"/>
                <w:szCs w:val="18"/>
              </w:rPr>
              <w:t>D302</w:t>
            </w:r>
          </w:p>
        </w:tc>
        <w:tc>
          <w:tcPr>
            <w:tcW w:w="72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712AF00E" w14:textId="77777777" w:rsidR="00110AD7" w:rsidRDefault="00000000">
            <w:r>
              <w:rPr>
                <w:color w:val="2D3748"/>
                <w:sz w:val="18"/>
                <w:szCs w:val="18"/>
              </w:rPr>
              <w:t>Dr. Patel</w:t>
            </w:r>
          </w:p>
        </w:tc>
        <w:tc>
          <w:tcPr>
            <w:tcW w:w="8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1748312A" w14:textId="77777777" w:rsidR="00110AD7" w:rsidRDefault="00000000">
            <w:r>
              <w:rPr>
                <w:color w:val="2D3748"/>
                <w:sz w:val="18"/>
                <w:szCs w:val="18"/>
              </w:rPr>
              <w:t>BP7891234</w:t>
            </w:r>
          </w:p>
        </w:tc>
        <w:tc>
          <w:tcPr>
            <w:tcW w:w="82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4792D746" w14:textId="77777777" w:rsidR="00110AD7" w:rsidRDefault="00000000">
            <w:r>
              <w:rPr>
                <w:color w:val="2D3748"/>
                <w:sz w:val="18"/>
                <w:szCs w:val="18"/>
              </w:rPr>
              <w:t>Family Med</w:t>
            </w:r>
          </w:p>
        </w:tc>
        <w:tc>
          <w:tcPr>
            <w:tcW w:w="58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6759690D" w14:textId="77777777" w:rsidR="00110AD7" w:rsidRDefault="00000000">
            <w:r>
              <w:rPr>
                <w:color w:val="2D3748"/>
                <w:sz w:val="18"/>
                <w:szCs w:val="18"/>
              </w:rPr>
              <w:t>M402</w:t>
            </w:r>
          </w:p>
        </w:tc>
        <w:tc>
          <w:tcPr>
            <w:tcW w:w="84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6C2002A5" w14:textId="77777777" w:rsidR="00110AD7" w:rsidRDefault="00000000">
            <w:r>
              <w:rPr>
                <w:color w:val="2D3748"/>
                <w:sz w:val="18"/>
                <w:szCs w:val="18"/>
              </w:rPr>
              <w:t>Metformin</w:t>
            </w:r>
          </w:p>
        </w:tc>
        <w:tc>
          <w:tcPr>
            <w:tcW w:w="62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23125580" w14:textId="77777777" w:rsidR="00110AD7" w:rsidRDefault="00000000">
            <w:r>
              <w:rPr>
                <w:color w:val="2D3748"/>
                <w:sz w:val="18"/>
                <w:szCs w:val="18"/>
              </w:rPr>
              <w:t>500mg</w:t>
            </w:r>
          </w:p>
        </w:tc>
        <w:tc>
          <w:tcPr>
            <w:tcW w:w="48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1166D629" w14:textId="77777777" w:rsidR="00110AD7" w:rsidRDefault="00000000">
            <w:r>
              <w:rPr>
                <w:color w:val="2D3748"/>
                <w:sz w:val="18"/>
                <w:szCs w:val="18"/>
              </w:rPr>
              <w:t>60</w:t>
            </w:r>
          </w:p>
        </w:tc>
        <w:tc>
          <w:tcPr>
            <w:tcW w:w="5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3132A163" w14:textId="77777777" w:rsidR="00110AD7" w:rsidRDefault="00000000">
            <w:r>
              <w:rPr>
                <w:color w:val="2D3748"/>
                <w:sz w:val="18"/>
                <w:szCs w:val="18"/>
              </w:rPr>
              <w:t>5</w:t>
            </w:r>
          </w:p>
        </w:tc>
        <w:tc>
          <w:tcPr>
            <w:tcW w:w="13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7E66192B" w14:textId="77777777" w:rsidR="00110AD7" w:rsidRDefault="00000000">
            <w:r>
              <w:rPr>
                <w:color w:val="2D3748"/>
                <w:sz w:val="18"/>
                <w:szCs w:val="18"/>
              </w:rPr>
              <w:t>Twice daily w/ meals</w:t>
            </w:r>
          </w:p>
        </w:tc>
      </w:tr>
    </w:tbl>
    <w:p w14:paraId="1AC37144" w14:textId="77777777" w:rsidR="00110AD7" w:rsidRDefault="00110AD7">
      <w:pPr>
        <w:spacing w:after="120"/>
      </w:pPr>
    </w:p>
    <w:p w14:paraId="56DCF67F" w14:textId="77777777" w:rsidR="00110AD7" w:rsidRDefault="00000000">
      <w:pPr>
        <w:spacing w:before="300" w:after="160"/>
      </w:pPr>
      <w:r>
        <w:rPr>
          <w:b/>
          <w:bCs/>
          <w:color w:val="2B6CB0"/>
          <w:sz w:val="26"/>
          <w:szCs w:val="26"/>
        </w:rPr>
        <w:t>What Changed?</w:t>
      </w:r>
    </w:p>
    <w:p w14:paraId="75E95A33" w14:textId="77777777" w:rsidR="00110AD7" w:rsidRDefault="00000000">
      <w:pPr>
        <w:pStyle w:val="ListParagraph"/>
        <w:numPr>
          <w:ilvl w:val="0"/>
          <w:numId w:val="2"/>
        </w:numPr>
        <w:spacing w:after="80" w:line="280" w:lineRule="auto"/>
      </w:pPr>
      <w:r>
        <w:rPr>
          <w:b/>
          <w:bCs/>
          <w:color w:val="2D3748"/>
        </w:rPr>
        <w:t xml:space="preserve">No more lists. </w:t>
      </w:r>
      <w:r>
        <w:rPr>
          <w:color w:val="2D3748"/>
        </w:rPr>
        <w:t>Each medication is on its own row. One value per cell.</w:t>
      </w:r>
    </w:p>
    <w:p w14:paraId="14363E3B" w14:textId="77777777" w:rsidR="00110AD7" w:rsidRDefault="00000000">
      <w:pPr>
        <w:pStyle w:val="ListParagraph"/>
        <w:numPr>
          <w:ilvl w:val="0"/>
          <w:numId w:val="2"/>
        </w:numPr>
        <w:spacing w:after="80" w:line="280" w:lineRule="auto"/>
      </w:pPr>
      <w:r>
        <w:rPr>
          <w:b/>
          <w:bCs/>
          <w:color w:val="2D3748"/>
        </w:rPr>
        <w:t xml:space="preserve">Composite primary key established: </w:t>
      </w:r>
      <w:r>
        <w:rPr>
          <w:color w:val="2D3748"/>
        </w:rPr>
        <w:t>(</w:t>
      </w:r>
      <w:proofErr w:type="spellStart"/>
      <w:r>
        <w:rPr>
          <w:color w:val="2D3748"/>
        </w:rPr>
        <w:t>RxNo</w:t>
      </w:r>
      <w:proofErr w:type="spellEnd"/>
      <w:r>
        <w:rPr>
          <w:color w:val="2D3748"/>
        </w:rPr>
        <w:t xml:space="preserve"> + </w:t>
      </w:r>
      <w:proofErr w:type="spellStart"/>
      <w:r>
        <w:rPr>
          <w:color w:val="2D3748"/>
        </w:rPr>
        <w:t>MedID</w:t>
      </w:r>
      <w:proofErr w:type="spellEnd"/>
      <w:r>
        <w:rPr>
          <w:color w:val="2D3748"/>
        </w:rPr>
        <w:t xml:space="preserve">). </w:t>
      </w:r>
      <w:proofErr w:type="spellStart"/>
      <w:r>
        <w:rPr>
          <w:color w:val="2D3748"/>
        </w:rPr>
        <w:t>RxNo</w:t>
      </w:r>
      <w:proofErr w:type="spellEnd"/>
      <w:r>
        <w:rPr>
          <w:color w:val="2D3748"/>
        </w:rPr>
        <w:t xml:space="preserve"> alone isn’t unique anymore because Rx 5001 has 2 rows and Rx 5003 has 2 rows.</w:t>
      </w:r>
    </w:p>
    <w:p w14:paraId="7FFE1FE4" w14:textId="77777777" w:rsidR="00110AD7" w:rsidRDefault="00000000">
      <w:pPr>
        <w:pStyle w:val="ListParagraph"/>
        <w:numPr>
          <w:ilvl w:val="0"/>
          <w:numId w:val="2"/>
        </w:numPr>
        <w:spacing w:after="80" w:line="280" w:lineRule="auto"/>
      </w:pPr>
      <w:r>
        <w:rPr>
          <w:b/>
          <w:bCs/>
          <w:color w:val="2D3748"/>
        </w:rPr>
        <w:t xml:space="preserve">Address split into components: </w:t>
      </w:r>
      <w:r>
        <w:rPr>
          <w:color w:val="2D3748"/>
        </w:rPr>
        <w:t xml:space="preserve">Street, City, State, </w:t>
      </w:r>
      <w:proofErr w:type="spellStart"/>
      <w:r>
        <w:rPr>
          <w:color w:val="2D3748"/>
        </w:rPr>
        <w:t>ZipCode</w:t>
      </w:r>
      <w:proofErr w:type="spellEnd"/>
      <w:r>
        <w:rPr>
          <w:color w:val="2D3748"/>
        </w:rPr>
        <w:t xml:space="preserve"> as separate columns (not shown for space, but implied).</w:t>
      </w:r>
    </w:p>
    <w:p w14:paraId="531A7273" w14:textId="77777777" w:rsidR="00110AD7" w:rsidRDefault="00110AD7">
      <w:pPr>
        <w:spacing w:after="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110AD7" w14:paraId="43090072" w14:textId="77777777">
        <w:tc>
          <w:tcPr>
            <w:tcW w:w="9360" w:type="dxa"/>
            <w:tcBorders>
              <w:top w:val="single" w:sz="1" w:space="0" w:color="2D6A4F"/>
              <w:left w:val="single" w:sz="6" w:space="0" w:color="2D6A4F"/>
              <w:right w:val="single" w:sz="1" w:space="0" w:color="2D6A4F"/>
            </w:tcBorders>
            <w:shd w:val="clear" w:color="auto" w:fill="D8F3DC"/>
            <w:tcMar>
              <w:top w:w="120" w:type="dxa"/>
              <w:left w:w="160" w:type="dxa"/>
              <w:bottom w:w="40" w:type="dxa"/>
              <w:right w:w="160" w:type="dxa"/>
            </w:tcMar>
          </w:tcPr>
          <w:p w14:paraId="38A59319" w14:textId="77777777" w:rsidR="00110AD7" w:rsidRDefault="00000000">
            <w:r>
              <w:rPr>
                <w:b/>
                <w:bCs/>
                <w:color w:val="2D6A4F"/>
              </w:rPr>
              <w:t>✅ 1NF Checkpoint</w:t>
            </w:r>
          </w:p>
        </w:tc>
      </w:tr>
      <w:tr w:rsidR="00110AD7" w14:paraId="6AD1075F" w14:textId="77777777">
        <w:tc>
          <w:tcPr>
            <w:tcW w:w="9360" w:type="dxa"/>
            <w:tcBorders>
              <w:left w:val="single" w:sz="6" w:space="0" w:color="2D6A4F"/>
              <w:bottom w:val="single" w:sz="1" w:space="0" w:color="2D6A4F"/>
              <w:right w:val="single" w:sz="1" w:space="0" w:color="2D6A4F"/>
            </w:tcBorders>
            <w:shd w:val="clear" w:color="auto" w:fill="D8F3DC"/>
            <w:tcMar>
              <w:top w:w="40" w:type="dxa"/>
              <w:left w:w="160" w:type="dxa"/>
              <w:bottom w:w="120" w:type="dxa"/>
              <w:right w:w="160" w:type="dxa"/>
            </w:tcMar>
          </w:tcPr>
          <w:p w14:paraId="4B62F180" w14:textId="77777777" w:rsidR="00110AD7" w:rsidRDefault="00000000">
            <w:pPr>
              <w:spacing w:after="100" w:line="280" w:lineRule="auto"/>
            </w:pPr>
            <w:r>
              <w:rPr>
                <w:color w:val="2D3748"/>
                <w:sz w:val="21"/>
                <w:szCs w:val="21"/>
              </w:rPr>
              <w:t>✓ Every cell has exactly one value</w:t>
            </w:r>
          </w:p>
          <w:p w14:paraId="2DD79E68" w14:textId="77777777" w:rsidR="00110AD7" w:rsidRDefault="00000000">
            <w:pPr>
              <w:spacing w:after="100" w:line="280" w:lineRule="auto"/>
            </w:pPr>
            <w:r>
              <w:rPr>
                <w:color w:val="2D3748"/>
                <w:sz w:val="21"/>
                <w:szCs w:val="21"/>
              </w:rPr>
              <w:t>✓ Primary key established: (</w:t>
            </w:r>
            <w:proofErr w:type="spellStart"/>
            <w:r>
              <w:rPr>
                <w:color w:val="2D3748"/>
                <w:sz w:val="21"/>
                <w:szCs w:val="21"/>
              </w:rPr>
              <w:t>RxNo</w:t>
            </w:r>
            <w:proofErr w:type="spellEnd"/>
            <w:r>
              <w:rPr>
                <w:color w:val="2D3748"/>
                <w:sz w:val="21"/>
                <w:szCs w:val="21"/>
              </w:rPr>
              <w:t xml:space="preserve"> + </w:t>
            </w:r>
            <w:proofErr w:type="spellStart"/>
            <w:r>
              <w:rPr>
                <w:color w:val="2D3748"/>
                <w:sz w:val="21"/>
                <w:szCs w:val="21"/>
              </w:rPr>
              <w:t>MedID</w:t>
            </w:r>
            <w:proofErr w:type="spellEnd"/>
            <w:r>
              <w:rPr>
                <w:color w:val="2D3748"/>
                <w:sz w:val="21"/>
                <w:szCs w:val="21"/>
              </w:rPr>
              <w:t>)</w:t>
            </w:r>
          </w:p>
          <w:p w14:paraId="43E4CCA1" w14:textId="77777777" w:rsidR="00110AD7" w:rsidRDefault="00000000">
            <w:pPr>
              <w:spacing w:after="100" w:line="280" w:lineRule="auto"/>
            </w:pPr>
            <w:r>
              <w:rPr>
                <w:color w:val="2D3748"/>
                <w:sz w:val="21"/>
                <w:szCs w:val="21"/>
              </w:rPr>
              <w:t>✓ All column types are consistent</w:t>
            </w:r>
          </w:p>
          <w:p w14:paraId="3B8B15F4" w14:textId="77777777" w:rsidR="00110AD7" w:rsidRDefault="00110AD7">
            <w:pPr>
              <w:spacing w:after="100" w:line="280" w:lineRule="auto"/>
            </w:pPr>
          </w:p>
          <w:p w14:paraId="61D606D5" w14:textId="77777777" w:rsidR="00110AD7" w:rsidRDefault="00000000">
            <w:pPr>
              <w:spacing w:after="100" w:line="280" w:lineRule="auto"/>
            </w:pPr>
            <w:r>
              <w:rPr>
                <w:b/>
                <w:bCs/>
                <w:color w:val="2D3748"/>
                <w:sz w:val="21"/>
                <w:szCs w:val="21"/>
              </w:rPr>
              <w:lastRenderedPageBreak/>
              <w:t xml:space="preserve">But look at the redundancy. </w:t>
            </w:r>
            <w:r>
              <w:rPr>
                <w:color w:val="2D3748"/>
                <w:sz w:val="21"/>
                <w:szCs w:val="21"/>
              </w:rPr>
              <w:t>Maria Lopez’s patient info repeats 4 times. BlueCross insurance info repeats 4 times. Dr. Patel repeats 3 times. That’s what 2NF addresses.</w:t>
            </w:r>
          </w:p>
        </w:tc>
      </w:tr>
    </w:tbl>
    <w:p w14:paraId="7014BA39" w14:textId="77777777" w:rsidR="00110AD7" w:rsidRDefault="00110AD7">
      <w:pPr>
        <w:spacing w:after="120"/>
      </w:pPr>
    </w:p>
    <w:p w14:paraId="66392081" w14:textId="77777777" w:rsidR="00110AD7" w:rsidRDefault="00000000">
      <w:pPr>
        <w:spacing w:before="360" w:after="200"/>
      </w:pPr>
      <w:r>
        <w:rPr>
          <w:b/>
          <w:bCs/>
          <w:color w:val="1B3A5C"/>
          <w:sz w:val="32"/>
          <w:szCs w:val="32"/>
        </w:rPr>
        <w:t>Identifying Functional Dependencies</w:t>
      </w:r>
    </w:p>
    <w:p w14:paraId="38A0E22F" w14:textId="77777777" w:rsidR="00110AD7" w:rsidRDefault="00000000">
      <w:pPr>
        <w:spacing w:after="160" w:line="300" w:lineRule="auto"/>
      </w:pPr>
      <w:r>
        <w:rPr>
          <w:color w:val="2D3748"/>
        </w:rPr>
        <w:t>Before we move to 2NF, we need to map out what depends on what. Our composite primary key is (</w:t>
      </w:r>
      <w:proofErr w:type="spellStart"/>
      <w:r>
        <w:rPr>
          <w:color w:val="2D3748"/>
        </w:rPr>
        <w:t>RxNo</w:t>
      </w:r>
      <w:proofErr w:type="spellEnd"/>
      <w:r>
        <w:rPr>
          <w:color w:val="2D3748"/>
        </w:rPr>
        <w:t xml:space="preserve"> + </w:t>
      </w:r>
      <w:proofErr w:type="spellStart"/>
      <w:r>
        <w:rPr>
          <w:color w:val="2D3748"/>
        </w:rPr>
        <w:t>MedID</w:t>
      </w:r>
      <w:proofErr w:type="spellEnd"/>
      <w:r>
        <w:rPr>
          <w:color w:val="2D3748"/>
        </w:rPr>
        <w:t>). Let’s check every non-key column.</w:t>
      </w:r>
    </w:p>
    <w:p w14:paraId="0F11FF71" w14:textId="77777777" w:rsidR="00110AD7" w:rsidRDefault="00110AD7">
      <w:pPr>
        <w:spacing w:after="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110AD7" w14:paraId="3AAB59D6" w14:textId="77777777">
        <w:tc>
          <w:tcPr>
            <w:tcW w:w="9360" w:type="dxa"/>
            <w:tcBorders>
              <w:top w:val="single" w:sz="1" w:space="0" w:color="553C9A"/>
              <w:left w:val="single" w:sz="6" w:space="0" w:color="553C9A"/>
              <w:right w:val="single" w:sz="1" w:space="0" w:color="553C9A"/>
            </w:tcBorders>
            <w:shd w:val="clear" w:color="auto" w:fill="E9D8FD"/>
            <w:tcMar>
              <w:top w:w="120" w:type="dxa"/>
              <w:left w:w="160" w:type="dxa"/>
              <w:bottom w:w="40" w:type="dxa"/>
              <w:right w:w="160" w:type="dxa"/>
            </w:tcMar>
          </w:tcPr>
          <w:p w14:paraId="408147C6" w14:textId="77777777" w:rsidR="00110AD7" w:rsidRDefault="00000000">
            <w:r>
              <w:rPr>
                <w:b/>
                <w:bCs/>
                <w:color w:val="553C9A"/>
              </w:rPr>
              <w:t xml:space="preserve">🔑 Quick Refresher: What’s </w:t>
            </w:r>
            <w:proofErr w:type="gramStart"/>
            <w:r>
              <w:rPr>
                <w:b/>
                <w:bCs/>
                <w:color w:val="553C9A"/>
              </w:rPr>
              <w:t>a Functional</w:t>
            </w:r>
            <w:proofErr w:type="gramEnd"/>
            <w:r>
              <w:rPr>
                <w:b/>
                <w:bCs/>
                <w:color w:val="553C9A"/>
              </w:rPr>
              <w:t xml:space="preserve"> Dependency?</w:t>
            </w:r>
          </w:p>
        </w:tc>
      </w:tr>
      <w:tr w:rsidR="00110AD7" w14:paraId="3755CE2D" w14:textId="77777777">
        <w:tc>
          <w:tcPr>
            <w:tcW w:w="9360" w:type="dxa"/>
            <w:tcBorders>
              <w:left w:val="single" w:sz="6" w:space="0" w:color="553C9A"/>
              <w:bottom w:val="single" w:sz="1" w:space="0" w:color="553C9A"/>
              <w:right w:val="single" w:sz="1" w:space="0" w:color="553C9A"/>
            </w:tcBorders>
            <w:shd w:val="clear" w:color="auto" w:fill="E9D8FD"/>
            <w:tcMar>
              <w:top w:w="40" w:type="dxa"/>
              <w:left w:w="160" w:type="dxa"/>
              <w:bottom w:w="120" w:type="dxa"/>
              <w:right w:w="160" w:type="dxa"/>
            </w:tcMar>
          </w:tcPr>
          <w:p w14:paraId="5AA23797" w14:textId="77777777" w:rsidR="00110AD7" w:rsidRDefault="00000000">
            <w:pPr>
              <w:spacing w:after="100" w:line="280" w:lineRule="auto"/>
            </w:pPr>
            <w:r>
              <w:rPr>
                <w:color w:val="2D3748"/>
                <w:sz w:val="21"/>
                <w:szCs w:val="21"/>
              </w:rPr>
              <w:t>A functional dependency means: if you know the value of column A, you can determine the value of column B.</w:t>
            </w:r>
          </w:p>
          <w:p w14:paraId="1C3B7553" w14:textId="77777777" w:rsidR="00110AD7" w:rsidRDefault="00110AD7">
            <w:pPr>
              <w:spacing w:after="100" w:line="280" w:lineRule="auto"/>
            </w:pPr>
          </w:p>
          <w:p w14:paraId="30109FFC" w14:textId="77777777" w:rsidR="00110AD7" w:rsidRDefault="00000000">
            <w:pPr>
              <w:spacing w:after="100" w:line="280" w:lineRule="auto"/>
            </w:pPr>
            <w:r>
              <w:rPr>
                <w:b/>
                <w:bCs/>
                <w:color w:val="2D3748"/>
                <w:sz w:val="21"/>
                <w:szCs w:val="21"/>
              </w:rPr>
              <w:t xml:space="preserve">Notation: </w:t>
            </w:r>
            <w:r>
              <w:rPr>
                <w:color w:val="2D3748"/>
                <w:sz w:val="21"/>
                <w:szCs w:val="21"/>
              </w:rPr>
              <w:t>A → B means “A determines B.”</w:t>
            </w:r>
          </w:p>
          <w:p w14:paraId="08D64E2F" w14:textId="77777777" w:rsidR="00110AD7" w:rsidRDefault="00110AD7">
            <w:pPr>
              <w:spacing w:after="100" w:line="280" w:lineRule="auto"/>
            </w:pPr>
          </w:p>
          <w:p w14:paraId="20820711" w14:textId="77777777" w:rsidR="00110AD7" w:rsidRDefault="00000000">
            <w:pPr>
              <w:spacing w:after="100" w:line="280" w:lineRule="auto"/>
            </w:pPr>
            <w:r>
              <w:rPr>
                <w:color w:val="2D3748"/>
                <w:sz w:val="21"/>
                <w:szCs w:val="21"/>
              </w:rPr>
              <w:t xml:space="preserve">Example: If you know </w:t>
            </w:r>
            <w:proofErr w:type="spellStart"/>
            <w:r>
              <w:rPr>
                <w:color w:val="2D3748"/>
                <w:sz w:val="21"/>
                <w:szCs w:val="21"/>
              </w:rPr>
              <w:t>PatientID</w:t>
            </w:r>
            <w:proofErr w:type="spellEnd"/>
            <w:r>
              <w:rPr>
                <w:color w:val="2D3748"/>
                <w:sz w:val="21"/>
                <w:szCs w:val="21"/>
              </w:rPr>
              <w:t xml:space="preserve">, you can determine </w:t>
            </w:r>
            <w:proofErr w:type="spellStart"/>
            <w:r>
              <w:rPr>
                <w:color w:val="2D3748"/>
                <w:sz w:val="21"/>
                <w:szCs w:val="21"/>
              </w:rPr>
              <w:t>PatientName</w:t>
            </w:r>
            <w:proofErr w:type="spellEnd"/>
            <w:r>
              <w:rPr>
                <w:color w:val="2D3748"/>
                <w:sz w:val="21"/>
                <w:szCs w:val="21"/>
              </w:rPr>
              <w:t xml:space="preserve">. So </w:t>
            </w:r>
            <w:proofErr w:type="spellStart"/>
            <w:r>
              <w:rPr>
                <w:color w:val="2D3748"/>
                <w:sz w:val="21"/>
                <w:szCs w:val="21"/>
              </w:rPr>
              <w:t>PatientID</w:t>
            </w:r>
            <w:proofErr w:type="spellEnd"/>
            <w:r>
              <w:rPr>
                <w:color w:val="2D3748"/>
                <w:sz w:val="21"/>
                <w:szCs w:val="21"/>
              </w:rPr>
              <w:t xml:space="preserve"> → </w:t>
            </w:r>
            <w:proofErr w:type="spellStart"/>
            <w:r>
              <w:rPr>
                <w:color w:val="2D3748"/>
                <w:sz w:val="21"/>
                <w:szCs w:val="21"/>
              </w:rPr>
              <w:t>PatientName</w:t>
            </w:r>
            <w:proofErr w:type="spellEnd"/>
            <w:r>
              <w:rPr>
                <w:color w:val="2D3748"/>
                <w:sz w:val="21"/>
                <w:szCs w:val="21"/>
              </w:rPr>
              <w:t>.</w:t>
            </w:r>
          </w:p>
        </w:tc>
      </w:tr>
    </w:tbl>
    <w:p w14:paraId="71D35442" w14:textId="77777777" w:rsidR="00110AD7" w:rsidRDefault="00110AD7">
      <w:pPr>
        <w:spacing w:after="120"/>
      </w:pPr>
    </w:p>
    <w:p w14:paraId="535465DB" w14:textId="77777777" w:rsidR="00110AD7" w:rsidRDefault="00000000">
      <w:pPr>
        <w:spacing w:before="300" w:after="160"/>
      </w:pPr>
      <w:r>
        <w:rPr>
          <w:b/>
          <w:bCs/>
          <w:color w:val="2B6CB0"/>
          <w:sz w:val="26"/>
          <w:szCs w:val="26"/>
        </w:rPr>
        <w:t>All Functional Dependencies in This Table</w:t>
      </w:r>
    </w:p>
    <w:p w14:paraId="67D46264" w14:textId="77777777" w:rsidR="00110AD7" w:rsidRDefault="00110AD7">
      <w:pPr>
        <w:spacing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800"/>
        <w:gridCol w:w="4060"/>
        <w:gridCol w:w="2500"/>
      </w:tblGrid>
      <w:tr w:rsidR="00110AD7" w14:paraId="37E4157E" w14:textId="77777777">
        <w:trPr>
          <w:tblHeader/>
        </w:trPr>
        <w:tc>
          <w:tcPr>
            <w:tcW w:w="280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59CF7C61" w14:textId="77777777" w:rsidR="00110AD7" w:rsidRDefault="00000000">
            <w:r>
              <w:rPr>
                <w:b/>
                <w:bCs/>
                <w:color w:val="FFFFFF"/>
                <w:sz w:val="18"/>
                <w:szCs w:val="18"/>
              </w:rPr>
              <w:t>Dependency</w:t>
            </w:r>
          </w:p>
        </w:tc>
        <w:tc>
          <w:tcPr>
            <w:tcW w:w="406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07E37E37" w14:textId="77777777" w:rsidR="00110AD7" w:rsidRDefault="00000000">
            <w:r>
              <w:rPr>
                <w:b/>
                <w:bCs/>
                <w:color w:val="FFFFFF"/>
                <w:sz w:val="18"/>
                <w:szCs w:val="18"/>
              </w:rPr>
              <w:t>In Plain English</w:t>
            </w:r>
          </w:p>
        </w:tc>
        <w:tc>
          <w:tcPr>
            <w:tcW w:w="250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3D6DC9D0" w14:textId="77777777" w:rsidR="00110AD7" w:rsidRDefault="00000000">
            <w:r>
              <w:rPr>
                <w:b/>
                <w:bCs/>
                <w:color w:val="FFFFFF"/>
                <w:sz w:val="18"/>
                <w:szCs w:val="18"/>
              </w:rPr>
              <w:t>Type</w:t>
            </w:r>
          </w:p>
        </w:tc>
      </w:tr>
      <w:tr w:rsidR="00110AD7" w14:paraId="7F0CC065" w14:textId="77777777">
        <w:tc>
          <w:tcPr>
            <w:tcW w:w="28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44194FF3" w14:textId="77777777" w:rsidR="00110AD7" w:rsidRDefault="00000000">
            <w:proofErr w:type="spellStart"/>
            <w:r>
              <w:rPr>
                <w:color w:val="2D3748"/>
                <w:sz w:val="18"/>
                <w:szCs w:val="18"/>
              </w:rPr>
              <w:t>RxNo</w:t>
            </w:r>
            <w:proofErr w:type="spellEnd"/>
            <w:r>
              <w:rPr>
                <w:color w:val="2D3748"/>
                <w:sz w:val="18"/>
                <w:szCs w:val="18"/>
              </w:rPr>
              <w:t xml:space="preserve"> → </w:t>
            </w:r>
            <w:proofErr w:type="spellStart"/>
            <w:r>
              <w:rPr>
                <w:color w:val="2D3748"/>
                <w:sz w:val="18"/>
                <w:szCs w:val="18"/>
              </w:rPr>
              <w:t>RxDate</w:t>
            </w:r>
            <w:proofErr w:type="spellEnd"/>
            <w:r>
              <w:rPr>
                <w:color w:val="2D3748"/>
                <w:sz w:val="18"/>
                <w:szCs w:val="18"/>
              </w:rPr>
              <w:t xml:space="preserve">, </w:t>
            </w:r>
            <w:proofErr w:type="spellStart"/>
            <w:r>
              <w:rPr>
                <w:color w:val="2D3748"/>
                <w:sz w:val="18"/>
                <w:szCs w:val="18"/>
              </w:rPr>
              <w:t>PatID</w:t>
            </w:r>
            <w:proofErr w:type="spellEnd"/>
            <w:r>
              <w:rPr>
                <w:color w:val="2D3748"/>
                <w:sz w:val="18"/>
                <w:szCs w:val="18"/>
              </w:rPr>
              <w:t xml:space="preserve">, DocID, </w:t>
            </w:r>
            <w:proofErr w:type="spellStart"/>
            <w:r>
              <w:rPr>
                <w:color w:val="2D3748"/>
                <w:sz w:val="18"/>
                <w:szCs w:val="18"/>
              </w:rPr>
              <w:t>InsID</w:t>
            </w:r>
            <w:proofErr w:type="spellEnd"/>
          </w:p>
        </w:tc>
        <w:tc>
          <w:tcPr>
            <w:tcW w:w="40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1A1CFA91" w14:textId="77777777" w:rsidR="00110AD7" w:rsidRDefault="00000000">
            <w:r>
              <w:rPr>
                <w:color w:val="2D3748"/>
                <w:sz w:val="18"/>
                <w:szCs w:val="18"/>
              </w:rPr>
              <w:t>Knowing the prescription number tells you the date, which patient, which doctor, and which insurance</w:t>
            </w:r>
          </w:p>
        </w:tc>
        <w:tc>
          <w:tcPr>
            <w:tcW w:w="25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64C5459F" w14:textId="77777777" w:rsidR="00110AD7" w:rsidRDefault="00000000">
            <w:r>
              <w:rPr>
                <w:b/>
                <w:bCs/>
                <w:color w:val="C53030"/>
                <w:sz w:val="18"/>
                <w:szCs w:val="18"/>
              </w:rPr>
              <w:t>Partial (part of PK)</w:t>
            </w:r>
          </w:p>
        </w:tc>
      </w:tr>
      <w:tr w:rsidR="00110AD7" w14:paraId="064CE511" w14:textId="77777777">
        <w:tc>
          <w:tcPr>
            <w:tcW w:w="28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273DE884" w14:textId="77777777" w:rsidR="00110AD7" w:rsidRDefault="00000000">
            <w:proofErr w:type="spellStart"/>
            <w:r>
              <w:rPr>
                <w:color w:val="2D3748"/>
                <w:sz w:val="18"/>
                <w:szCs w:val="18"/>
              </w:rPr>
              <w:t>PatID</w:t>
            </w:r>
            <w:proofErr w:type="spellEnd"/>
            <w:r>
              <w:rPr>
                <w:color w:val="2D3748"/>
                <w:sz w:val="18"/>
                <w:szCs w:val="18"/>
              </w:rPr>
              <w:t xml:space="preserve"> → </w:t>
            </w:r>
            <w:proofErr w:type="spellStart"/>
            <w:r>
              <w:rPr>
                <w:color w:val="2D3748"/>
                <w:sz w:val="18"/>
                <w:szCs w:val="18"/>
              </w:rPr>
              <w:t>PatName</w:t>
            </w:r>
            <w:proofErr w:type="spellEnd"/>
            <w:r>
              <w:rPr>
                <w:color w:val="2D3748"/>
                <w:sz w:val="18"/>
                <w:szCs w:val="18"/>
              </w:rPr>
              <w:t xml:space="preserve">, </w:t>
            </w:r>
            <w:proofErr w:type="spellStart"/>
            <w:r>
              <w:rPr>
                <w:color w:val="2D3748"/>
                <w:sz w:val="18"/>
                <w:szCs w:val="18"/>
              </w:rPr>
              <w:t>PatDOB</w:t>
            </w:r>
            <w:proofErr w:type="spellEnd"/>
            <w:r>
              <w:rPr>
                <w:color w:val="2D3748"/>
                <w:sz w:val="18"/>
                <w:szCs w:val="18"/>
              </w:rPr>
              <w:t xml:space="preserve">, </w:t>
            </w:r>
            <w:proofErr w:type="spellStart"/>
            <w:r>
              <w:rPr>
                <w:color w:val="2D3748"/>
                <w:sz w:val="18"/>
                <w:szCs w:val="18"/>
              </w:rPr>
              <w:t>PatPhone</w:t>
            </w:r>
            <w:proofErr w:type="spellEnd"/>
            <w:r>
              <w:rPr>
                <w:color w:val="2D3748"/>
                <w:sz w:val="18"/>
                <w:szCs w:val="18"/>
              </w:rPr>
              <w:t xml:space="preserve">, </w:t>
            </w:r>
            <w:proofErr w:type="spellStart"/>
            <w:r>
              <w:rPr>
                <w:color w:val="2D3748"/>
                <w:sz w:val="18"/>
                <w:szCs w:val="18"/>
              </w:rPr>
              <w:t>PatAddress</w:t>
            </w:r>
            <w:proofErr w:type="spellEnd"/>
          </w:p>
        </w:tc>
        <w:tc>
          <w:tcPr>
            <w:tcW w:w="406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0D0DD351" w14:textId="77777777" w:rsidR="00110AD7" w:rsidRDefault="00000000">
            <w:r>
              <w:rPr>
                <w:color w:val="2D3748"/>
                <w:sz w:val="18"/>
                <w:szCs w:val="18"/>
              </w:rPr>
              <w:t>Knowing the patient ID tells you all their personal info</w:t>
            </w:r>
          </w:p>
        </w:tc>
        <w:tc>
          <w:tcPr>
            <w:tcW w:w="25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66708937" w14:textId="77777777" w:rsidR="00110AD7" w:rsidRDefault="00000000">
            <w:r>
              <w:rPr>
                <w:b/>
                <w:bCs/>
                <w:color w:val="C05621"/>
                <w:sz w:val="18"/>
                <w:szCs w:val="18"/>
              </w:rPr>
              <w:t>Transitive (non-key → non-key)</w:t>
            </w:r>
          </w:p>
        </w:tc>
      </w:tr>
      <w:tr w:rsidR="00110AD7" w14:paraId="3E499EBC" w14:textId="77777777">
        <w:tc>
          <w:tcPr>
            <w:tcW w:w="28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4EFC67BC" w14:textId="77777777" w:rsidR="00110AD7" w:rsidRDefault="00000000">
            <w:r>
              <w:rPr>
                <w:color w:val="2D3748"/>
                <w:sz w:val="18"/>
                <w:szCs w:val="18"/>
              </w:rPr>
              <w:t xml:space="preserve">DocID → </w:t>
            </w:r>
            <w:proofErr w:type="spellStart"/>
            <w:r>
              <w:rPr>
                <w:color w:val="2D3748"/>
                <w:sz w:val="18"/>
                <w:szCs w:val="18"/>
              </w:rPr>
              <w:t>DocName</w:t>
            </w:r>
            <w:proofErr w:type="spellEnd"/>
            <w:r>
              <w:rPr>
                <w:color w:val="2D3748"/>
                <w:sz w:val="18"/>
                <w:szCs w:val="18"/>
              </w:rPr>
              <w:t xml:space="preserve">, </w:t>
            </w:r>
            <w:proofErr w:type="spellStart"/>
            <w:r>
              <w:rPr>
                <w:color w:val="2D3748"/>
                <w:sz w:val="18"/>
                <w:szCs w:val="18"/>
              </w:rPr>
              <w:t>DEANo</w:t>
            </w:r>
            <w:proofErr w:type="spellEnd"/>
            <w:r>
              <w:rPr>
                <w:color w:val="2D3748"/>
                <w:sz w:val="18"/>
                <w:szCs w:val="18"/>
              </w:rPr>
              <w:t xml:space="preserve">, Specialty, </w:t>
            </w:r>
            <w:proofErr w:type="spellStart"/>
            <w:r>
              <w:rPr>
                <w:color w:val="2D3748"/>
                <w:sz w:val="18"/>
                <w:szCs w:val="18"/>
              </w:rPr>
              <w:t>DocPhone</w:t>
            </w:r>
            <w:proofErr w:type="spellEnd"/>
          </w:p>
        </w:tc>
        <w:tc>
          <w:tcPr>
            <w:tcW w:w="40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442477BB" w14:textId="77777777" w:rsidR="00110AD7" w:rsidRDefault="00000000">
            <w:r>
              <w:rPr>
                <w:color w:val="2D3748"/>
                <w:sz w:val="18"/>
                <w:szCs w:val="18"/>
              </w:rPr>
              <w:t xml:space="preserve">Knowing the </w:t>
            </w:r>
            <w:proofErr w:type="gramStart"/>
            <w:r>
              <w:rPr>
                <w:color w:val="2D3748"/>
                <w:sz w:val="18"/>
                <w:szCs w:val="18"/>
              </w:rPr>
              <w:t>doctor</w:t>
            </w:r>
            <w:proofErr w:type="gramEnd"/>
            <w:r>
              <w:rPr>
                <w:color w:val="2D3748"/>
                <w:sz w:val="18"/>
                <w:szCs w:val="18"/>
              </w:rPr>
              <w:t xml:space="preserve"> ID tells you all their info</w:t>
            </w:r>
          </w:p>
        </w:tc>
        <w:tc>
          <w:tcPr>
            <w:tcW w:w="25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46121202" w14:textId="77777777" w:rsidR="00110AD7" w:rsidRDefault="00000000">
            <w:r>
              <w:rPr>
                <w:b/>
                <w:bCs/>
                <w:color w:val="C05621"/>
                <w:sz w:val="18"/>
                <w:szCs w:val="18"/>
              </w:rPr>
              <w:t>Transitive (non-key → non-key)</w:t>
            </w:r>
          </w:p>
        </w:tc>
      </w:tr>
      <w:tr w:rsidR="00110AD7" w14:paraId="699F9241" w14:textId="77777777">
        <w:tc>
          <w:tcPr>
            <w:tcW w:w="28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295B5B21" w14:textId="77777777" w:rsidR="00110AD7" w:rsidRDefault="00000000">
            <w:proofErr w:type="spellStart"/>
            <w:r>
              <w:rPr>
                <w:color w:val="2D3748"/>
                <w:sz w:val="18"/>
                <w:szCs w:val="18"/>
              </w:rPr>
              <w:t>InsID</w:t>
            </w:r>
            <w:proofErr w:type="spellEnd"/>
            <w:r>
              <w:rPr>
                <w:color w:val="2D3748"/>
                <w:sz w:val="18"/>
                <w:szCs w:val="18"/>
              </w:rPr>
              <w:t xml:space="preserve"> → </w:t>
            </w:r>
            <w:proofErr w:type="spellStart"/>
            <w:r>
              <w:rPr>
                <w:color w:val="2D3748"/>
                <w:sz w:val="18"/>
                <w:szCs w:val="18"/>
              </w:rPr>
              <w:t>InsName</w:t>
            </w:r>
            <w:proofErr w:type="spellEnd"/>
            <w:r>
              <w:rPr>
                <w:color w:val="2D3748"/>
                <w:sz w:val="18"/>
                <w:szCs w:val="18"/>
              </w:rPr>
              <w:t xml:space="preserve">, </w:t>
            </w:r>
            <w:proofErr w:type="spellStart"/>
            <w:r>
              <w:rPr>
                <w:color w:val="2D3748"/>
                <w:sz w:val="18"/>
                <w:szCs w:val="18"/>
              </w:rPr>
              <w:t>CoverageType</w:t>
            </w:r>
            <w:proofErr w:type="spellEnd"/>
          </w:p>
        </w:tc>
        <w:tc>
          <w:tcPr>
            <w:tcW w:w="406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30C3C9BF" w14:textId="77777777" w:rsidR="00110AD7" w:rsidRDefault="00000000">
            <w:r>
              <w:rPr>
                <w:color w:val="2D3748"/>
                <w:sz w:val="18"/>
                <w:szCs w:val="18"/>
              </w:rPr>
              <w:t>Knowing the insurance ID tells you the company name and plan type</w:t>
            </w:r>
          </w:p>
        </w:tc>
        <w:tc>
          <w:tcPr>
            <w:tcW w:w="25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621F662C" w14:textId="77777777" w:rsidR="00110AD7" w:rsidRDefault="00000000">
            <w:r>
              <w:rPr>
                <w:b/>
                <w:bCs/>
                <w:color w:val="C05621"/>
                <w:sz w:val="18"/>
                <w:szCs w:val="18"/>
              </w:rPr>
              <w:t>Transitive (non-key → non-key)</w:t>
            </w:r>
          </w:p>
        </w:tc>
      </w:tr>
      <w:tr w:rsidR="00110AD7" w14:paraId="126883E3" w14:textId="77777777">
        <w:tc>
          <w:tcPr>
            <w:tcW w:w="28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29BAB383" w14:textId="77777777" w:rsidR="00110AD7" w:rsidRDefault="00000000">
            <w:proofErr w:type="spellStart"/>
            <w:r>
              <w:rPr>
                <w:color w:val="2D3748"/>
                <w:sz w:val="18"/>
                <w:szCs w:val="18"/>
              </w:rPr>
              <w:t>PatID</w:t>
            </w:r>
            <w:proofErr w:type="spellEnd"/>
            <w:r>
              <w:rPr>
                <w:color w:val="2D3748"/>
                <w:sz w:val="18"/>
                <w:szCs w:val="18"/>
              </w:rPr>
              <w:t xml:space="preserve"> + </w:t>
            </w:r>
            <w:proofErr w:type="spellStart"/>
            <w:r>
              <w:rPr>
                <w:color w:val="2D3748"/>
                <w:sz w:val="18"/>
                <w:szCs w:val="18"/>
              </w:rPr>
              <w:t>InsID</w:t>
            </w:r>
            <w:proofErr w:type="spellEnd"/>
            <w:r>
              <w:rPr>
                <w:color w:val="2D3748"/>
                <w:sz w:val="18"/>
                <w:szCs w:val="18"/>
              </w:rPr>
              <w:t xml:space="preserve"> → </w:t>
            </w:r>
            <w:proofErr w:type="spellStart"/>
            <w:r>
              <w:rPr>
                <w:color w:val="2D3748"/>
                <w:sz w:val="18"/>
                <w:szCs w:val="18"/>
              </w:rPr>
              <w:t>PolicyNo</w:t>
            </w:r>
            <w:proofErr w:type="spellEnd"/>
            <w:r>
              <w:rPr>
                <w:color w:val="2D3748"/>
                <w:sz w:val="18"/>
                <w:szCs w:val="18"/>
              </w:rPr>
              <w:t xml:space="preserve">, </w:t>
            </w:r>
            <w:proofErr w:type="spellStart"/>
            <w:r>
              <w:rPr>
                <w:color w:val="2D3748"/>
                <w:sz w:val="18"/>
                <w:szCs w:val="18"/>
              </w:rPr>
              <w:t>GroupNo</w:t>
            </w:r>
            <w:proofErr w:type="spellEnd"/>
            <w:r>
              <w:rPr>
                <w:color w:val="2D3748"/>
                <w:sz w:val="18"/>
                <w:szCs w:val="18"/>
              </w:rPr>
              <w:t>, Copay</w:t>
            </w:r>
          </w:p>
        </w:tc>
        <w:tc>
          <w:tcPr>
            <w:tcW w:w="40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7A8571A4" w14:textId="77777777" w:rsidR="00110AD7" w:rsidRDefault="00000000">
            <w:r>
              <w:rPr>
                <w:color w:val="2D3748"/>
                <w:sz w:val="18"/>
                <w:szCs w:val="18"/>
              </w:rPr>
              <w:t>A specific patient’s specific insurance plan determines their policy number, group, and copay</w:t>
            </w:r>
          </w:p>
        </w:tc>
        <w:tc>
          <w:tcPr>
            <w:tcW w:w="25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6C65A499" w14:textId="77777777" w:rsidR="00110AD7" w:rsidRDefault="00000000">
            <w:r>
              <w:rPr>
                <w:b/>
                <w:bCs/>
                <w:color w:val="C05621"/>
                <w:sz w:val="18"/>
                <w:szCs w:val="18"/>
              </w:rPr>
              <w:t>Transitive (non-key → non-key)</w:t>
            </w:r>
          </w:p>
        </w:tc>
      </w:tr>
      <w:tr w:rsidR="00110AD7" w14:paraId="66620154" w14:textId="77777777">
        <w:tc>
          <w:tcPr>
            <w:tcW w:w="28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4E984A25" w14:textId="77777777" w:rsidR="00110AD7" w:rsidRDefault="00000000">
            <w:proofErr w:type="spellStart"/>
            <w:r>
              <w:rPr>
                <w:color w:val="2D3748"/>
                <w:sz w:val="18"/>
                <w:szCs w:val="18"/>
              </w:rPr>
              <w:t>MedID</w:t>
            </w:r>
            <w:proofErr w:type="spellEnd"/>
            <w:r>
              <w:rPr>
                <w:color w:val="2D3748"/>
                <w:sz w:val="18"/>
                <w:szCs w:val="18"/>
              </w:rPr>
              <w:t xml:space="preserve"> → </w:t>
            </w:r>
            <w:proofErr w:type="spellStart"/>
            <w:r>
              <w:rPr>
                <w:color w:val="2D3748"/>
                <w:sz w:val="18"/>
                <w:szCs w:val="18"/>
              </w:rPr>
              <w:t>MedName</w:t>
            </w:r>
            <w:proofErr w:type="spellEnd"/>
            <w:r>
              <w:rPr>
                <w:color w:val="2D3748"/>
                <w:sz w:val="18"/>
                <w:szCs w:val="18"/>
              </w:rPr>
              <w:t>, Dosage</w:t>
            </w:r>
          </w:p>
        </w:tc>
        <w:tc>
          <w:tcPr>
            <w:tcW w:w="406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43614D80" w14:textId="77777777" w:rsidR="00110AD7" w:rsidRDefault="00000000">
            <w:r>
              <w:rPr>
                <w:color w:val="2D3748"/>
                <w:sz w:val="18"/>
                <w:szCs w:val="18"/>
              </w:rPr>
              <w:t>Knowing the medication ID tells you its name and standard dosage</w:t>
            </w:r>
          </w:p>
        </w:tc>
        <w:tc>
          <w:tcPr>
            <w:tcW w:w="25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06E6FC19" w14:textId="77777777" w:rsidR="00110AD7" w:rsidRDefault="00000000">
            <w:r>
              <w:rPr>
                <w:b/>
                <w:bCs/>
                <w:color w:val="C53030"/>
                <w:sz w:val="18"/>
                <w:szCs w:val="18"/>
              </w:rPr>
              <w:t>Partial (part of PK)</w:t>
            </w:r>
          </w:p>
        </w:tc>
      </w:tr>
      <w:tr w:rsidR="00110AD7" w14:paraId="1A5FCB19" w14:textId="77777777">
        <w:tc>
          <w:tcPr>
            <w:tcW w:w="28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58D9E0D6" w14:textId="77777777" w:rsidR="00110AD7" w:rsidRDefault="00000000">
            <w:proofErr w:type="spellStart"/>
            <w:r>
              <w:rPr>
                <w:color w:val="2D3748"/>
                <w:sz w:val="18"/>
                <w:szCs w:val="18"/>
              </w:rPr>
              <w:t>RxNo</w:t>
            </w:r>
            <w:proofErr w:type="spellEnd"/>
            <w:r>
              <w:rPr>
                <w:color w:val="2D3748"/>
                <w:sz w:val="18"/>
                <w:szCs w:val="18"/>
              </w:rPr>
              <w:t xml:space="preserve"> + </w:t>
            </w:r>
            <w:proofErr w:type="spellStart"/>
            <w:r>
              <w:rPr>
                <w:color w:val="2D3748"/>
                <w:sz w:val="18"/>
                <w:szCs w:val="18"/>
              </w:rPr>
              <w:t>MedID</w:t>
            </w:r>
            <w:proofErr w:type="spellEnd"/>
            <w:r>
              <w:rPr>
                <w:color w:val="2D3748"/>
                <w:sz w:val="18"/>
                <w:szCs w:val="18"/>
              </w:rPr>
              <w:t xml:space="preserve"> → Qty, Refills, Instructions</w:t>
            </w:r>
          </w:p>
        </w:tc>
        <w:tc>
          <w:tcPr>
            <w:tcW w:w="40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39934C1B" w14:textId="77777777" w:rsidR="00110AD7" w:rsidRDefault="00000000">
            <w:r>
              <w:rPr>
                <w:color w:val="2D3748"/>
                <w:sz w:val="18"/>
                <w:szCs w:val="18"/>
              </w:rPr>
              <w:t>The specific combination of prescription and medication determines quantity, refills, and instructions</w:t>
            </w:r>
          </w:p>
        </w:tc>
        <w:tc>
          <w:tcPr>
            <w:tcW w:w="25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62DB83E5" w14:textId="77777777" w:rsidR="00110AD7" w:rsidRDefault="00000000">
            <w:r>
              <w:rPr>
                <w:b/>
                <w:bCs/>
                <w:color w:val="2D6A4F"/>
                <w:sz w:val="18"/>
                <w:szCs w:val="18"/>
              </w:rPr>
              <w:t>Full dependency ✓</w:t>
            </w:r>
          </w:p>
        </w:tc>
      </w:tr>
    </w:tbl>
    <w:p w14:paraId="67FF4EED" w14:textId="77777777" w:rsidR="00110AD7" w:rsidRDefault="00110AD7">
      <w:pPr>
        <w:spacing w:after="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110AD7" w14:paraId="054C2E4C" w14:textId="77777777">
        <w:tc>
          <w:tcPr>
            <w:tcW w:w="9360" w:type="dxa"/>
            <w:tcBorders>
              <w:top w:val="single" w:sz="1" w:space="0" w:color="C05621"/>
              <w:left w:val="single" w:sz="6" w:space="0" w:color="C05621"/>
              <w:right w:val="single" w:sz="1" w:space="0" w:color="C05621"/>
            </w:tcBorders>
            <w:shd w:val="clear" w:color="auto" w:fill="FEEBC8"/>
            <w:tcMar>
              <w:top w:w="120" w:type="dxa"/>
              <w:left w:w="160" w:type="dxa"/>
              <w:bottom w:w="40" w:type="dxa"/>
              <w:right w:w="160" w:type="dxa"/>
            </w:tcMar>
          </w:tcPr>
          <w:p w14:paraId="4883D9ED" w14:textId="77777777" w:rsidR="00110AD7" w:rsidRDefault="00000000">
            <w:r>
              <w:rPr>
                <w:b/>
                <w:bCs/>
                <w:color w:val="C05621"/>
              </w:rPr>
              <w:lastRenderedPageBreak/>
              <w:t>💡 Why This Matters</w:t>
            </w:r>
          </w:p>
        </w:tc>
      </w:tr>
      <w:tr w:rsidR="00110AD7" w14:paraId="57144BC2" w14:textId="77777777">
        <w:tc>
          <w:tcPr>
            <w:tcW w:w="9360" w:type="dxa"/>
            <w:tcBorders>
              <w:left w:val="single" w:sz="6" w:space="0" w:color="C05621"/>
              <w:bottom w:val="single" w:sz="1" w:space="0" w:color="C05621"/>
              <w:right w:val="single" w:sz="1" w:space="0" w:color="C05621"/>
            </w:tcBorders>
            <w:shd w:val="clear" w:color="auto" w:fill="FEEBC8"/>
            <w:tcMar>
              <w:top w:w="40" w:type="dxa"/>
              <w:left w:w="160" w:type="dxa"/>
              <w:bottom w:w="120" w:type="dxa"/>
              <w:right w:w="160" w:type="dxa"/>
            </w:tcMar>
          </w:tcPr>
          <w:p w14:paraId="5698BAE0" w14:textId="77777777" w:rsidR="00110AD7" w:rsidRDefault="00000000">
            <w:pPr>
              <w:spacing w:after="100" w:line="280" w:lineRule="auto"/>
            </w:pPr>
            <w:r>
              <w:rPr>
                <w:b/>
                <w:bCs/>
                <w:color w:val="2D3748"/>
                <w:sz w:val="21"/>
                <w:szCs w:val="21"/>
              </w:rPr>
              <w:t xml:space="preserve">Partial dependencies </w:t>
            </w:r>
            <w:r>
              <w:rPr>
                <w:color w:val="2D3748"/>
                <w:sz w:val="21"/>
                <w:szCs w:val="21"/>
              </w:rPr>
              <w:t>(</w:t>
            </w:r>
            <w:proofErr w:type="gramStart"/>
            <w:r>
              <w:rPr>
                <w:color w:val="2D3748"/>
                <w:sz w:val="21"/>
                <w:szCs w:val="21"/>
              </w:rPr>
              <w:t>depend</w:t>
            </w:r>
            <w:proofErr w:type="gramEnd"/>
            <w:r>
              <w:rPr>
                <w:color w:val="2D3748"/>
                <w:sz w:val="21"/>
                <w:szCs w:val="21"/>
              </w:rPr>
              <w:t xml:space="preserve"> on only PART of the composite key) violate 2NF. That’s what we fix next.</w:t>
            </w:r>
          </w:p>
          <w:p w14:paraId="3C461617" w14:textId="77777777" w:rsidR="00110AD7" w:rsidRDefault="00000000">
            <w:pPr>
              <w:spacing w:after="100" w:line="280" w:lineRule="auto"/>
            </w:pPr>
            <w:r>
              <w:rPr>
                <w:b/>
                <w:bCs/>
                <w:color w:val="2D3748"/>
                <w:sz w:val="21"/>
                <w:szCs w:val="21"/>
              </w:rPr>
              <w:t xml:space="preserve">Transitive dependencies </w:t>
            </w:r>
            <w:r>
              <w:rPr>
                <w:color w:val="2D3748"/>
                <w:sz w:val="21"/>
                <w:szCs w:val="21"/>
              </w:rPr>
              <w:t>(non-key determines non-key) violate 3NF. We’ll fix those after 2NF.</w:t>
            </w:r>
          </w:p>
          <w:p w14:paraId="67CA4DB7" w14:textId="77777777" w:rsidR="00110AD7" w:rsidRDefault="00000000">
            <w:pPr>
              <w:spacing w:after="100" w:line="280" w:lineRule="auto"/>
            </w:pPr>
            <w:r>
              <w:rPr>
                <w:b/>
                <w:bCs/>
                <w:color w:val="2D3748"/>
                <w:sz w:val="21"/>
                <w:szCs w:val="21"/>
              </w:rPr>
              <w:t xml:space="preserve">Full dependencies </w:t>
            </w:r>
            <w:r>
              <w:rPr>
                <w:color w:val="2D3748"/>
                <w:sz w:val="21"/>
                <w:szCs w:val="21"/>
              </w:rPr>
              <w:t>(</w:t>
            </w:r>
            <w:proofErr w:type="gramStart"/>
            <w:r>
              <w:rPr>
                <w:color w:val="2D3748"/>
                <w:sz w:val="21"/>
                <w:szCs w:val="21"/>
              </w:rPr>
              <w:t>depend</w:t>
            </w:r>
            <w:proofErr w:type="gramEnd"/>
            <w:r>
              <w:rPr>
                <w:color w:val="2D3748"/>
                <w:sz w:val="21"/>
                <w:szCs w:val="21"/>
              </w:rPr>
              <w:t xml:space="preserve"> on the ENTIRE key) are fine — they stay where they are.</w:t>
            </w:r>
          </w:p>
        </w:tc>
      </w:tr>
    </w:tbl>
    <w:p w14:paraId="40AB28FE" w14:textId="77777777" w:rsidR="00110AD7" w:rsidRDefault="00110AD7">
      <w:pPr>
        <w:spacing w:after="120"/>
      </w:pPr>
    </w:p>
    <w:p w14:paraId="0150781C" w14:textId="77777777" w:rsidR="00110AD7" w:rsidRDefault="00000000">
      <w:pPr>
        <w:spacing w:before="360" w:after="200"/>
      </w:pPr>
      <w:r>
        <w:rPr>
          <w:b/>
          <w:bCs/>
          <w:color w:val="1B3A5C"/>
          <w:sz w:val="32"/>
          <w:szCs w:val="32"/>
        </w:rPr>
        <w:t>Step 2: Second Normal Form (2</w:t>
      </w:r>
      <w:proofErr w:type="gramStart"/>
      <w:r>
        <w:rPr>
          <w:b/>
          <w:bCs/>
          <w:color w:val="1B3A5C"/>
          <w:sz w:val="32"/>
          <w:szCs w:val="32"/>
        </w:rPr>
        <w:t>NF) —</w:t>
      </w:r>
      <w:proofErr w:type="gramEnd"/>
      <w:r>
        <w:rPr>
          <w:b/>
          <w:bCs/>
          <w:color w:val="1B3A5C"/>
          <w:sz w:val="32"/>
          <w:szCs w:val="32"/>
        </w:rPr>
        <w:t xml:space="preserve"> Remove Partial Dependencies</w:t>
      </w:r>
    </w:p>
    <w:p w14:paraId="071C89DD" w14:textId="77777777" w:rsidR="00110AD7" w:rsidRDefault="00110AD7">
      <w:pPr>
        <w:spacing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110AD7" w14:paraId="27A639E4" w14:textId="77777777">
        <w:tc>
          <w:tcPr>
            <w:tcW w:w="9360" w:type="dxa"/>
            <w:tcBorders>
              <w:top w:val="single" w:sz="1" w:space="0" w:color="2B6CB0"/>
              <w:left w:val="single" w:sz="6" w:space="0" w:color="2B6CB0"/>
              <w:right w:val="single" w:sz="1" w:space="0" w:color="2B6CB0"/>
            </w:tcBorders>
            <w:shd w:val="clear" w:color="auto" w:fill="D5E8F0"/>
            <w:tcMar>
              <w:top w:w="120" w:type="dxa"/>
              <w:left w:w="160" w:type="dxa"/>
              <w:bottom w:w="40" w:type="dxa"/>
              <w:right w:w="160" w:type="dxa"/>
            </w:tcMar>
          </w:tcPr>
          <w:p w14:paraId="6CE1A5E5" w14:textId="77777777" w:rsidR="00110AD7" w:rsidRDefault="00000000">
            <w:r>
              <w:rPr>
                <w:b/>
                <w:bCs/>
                <w:color w:val="2B6CB0"/>
              </w:rPr>
              <w:t>📏 The 2NF Rule</w:t>
            </w:r>
          </w:p>
        </w:tc>
      </w:tr>
      <w:tr w:rsidR="00110AD7" w14:paraId="2C3DD1E0" w14:textId="77777777">
        <w:tc>
          <w:tcPr>
            <w:tcW w:w="9360" w:type="dxa"/>
            <w:tcBorders>
              <w:left w:val="single" w:sz="6" w:space="0" w:color="2B6CB0"/>
              <w:bottom w:val="single" w:sz="1" w:space="0" w:color="2B6CB0"/>
              <w:right w:val="single" w:sz="1" w:space="0" w:color="2B6CB0"/>
            </w:tcBorders>
            <w:shd w:val="clear" w:color="auto" w:fill="D5E8F0"/>
            <w:tcMar>
              <w:top w:w="40" w:type="dxa"/>
              <w:left w:w="160" w:type="dxa"/>
              <w:bottom w:w="120" w:type="dxa"/>
              <w:right w:w="160" w:type="dxa"/>
            </w:tcMar>
          </w:tcPr>
          <w:p w14:paraId="2F07AD15" w14:textId="77777777" w:rsidR="00110AD7" w:rsidRDefault="00000000">
            <w:pPr>
              <w:spacing w:after="100" w:line="280" w:lineRule="auto"/>
            </w:pPr>
            <w:r>
              <w:rPr>
                <w:color w:val="2D3748"/>
                <w:sz w:val="21"/>
                <w:szCs w:val="21"/>
              </w:rPr>
              <w:t>Pass 1NF first. Then: every non-key column must depend on the ENTIRE composite primary key, not just part of it.</w:t>
            </w:r>
          </w:p>
          <w:p w14:paraId="5487BC85" w14:textId="77777777" w:rsidR="00110AD7" w:rsidRDefault="00110AD7">
            <w:pPr>
              <w:spacing w:after="100" w:line="280" w:lineRule="auto"/>
            </w:pPr>
          </w:p>
          <w:p w14:paraId="76581580" w14:textId="77777777" w:rsidR="00110AD7" w:rsidRDefault="00000000">
            <w:pPr>
              <w:spacing w:after="100" w:line="280" w:lineRule="auto"/>
            </w:pPr>
            <w:r>
              <w:rPr>
                <w:b/>
                <w:bCs/>
                <w:color w:val="2D3748"/>
                <w:sz w:val="21"/>
                <w:szCs w:val="21"/>
              </w:rPr>
              <w:t xml:space="preserve">Translation: </w:t>
            </w:r>
            <w:r>
              <w:rPr>
                <w:color w:val="2D3748"/>
                <w:sz w:val="21"/>
                <w:szCs w:val="21"/>
              </w:rPr>
              <w:t>If a column only needs PART of the key to determine its value, it belongs in a different table.</w:t>
            </w:r>
          </w:p>
        </w:tc>
      </w:tr>
    </w:tbl>
    <w:p w14:paraId="5AA95A50" w14:textId="77777777" w:rsidR="00110AD7" w:rsidRDefault="00110AD7">
      <w:pPr>
        <w:spacing w:after="120"/>
      </w:pPr>
    </w:p>
    <w:p w14:paraId="2DFA8408" w14:textId="77777777" w:rsidR="00110AD7" w:rsidRDefault="00000000">
      <w:pPr>
        <w:spacing w:before="300" w:after="160"/>
      </w:pPr>
      <w:r>
        <w:rPr>
          <w:b/>
          <w:bCs/>
          <w:color w:val="2B6CB0"/>
          <w:sz w:val="26"/>
          <w:szCs w:val="26"/>
        </w:rPr>
        <w:t>Which Columns Are Partially Dependent?</w:t>
      </w:r>
    </w:p>
    <w:p w14:paraId="7EA7FFFE" w14:textId="77777777" w:rsidR="00110AD7" w:rsidRDefault="00110AD7">
      <w:pPr>
        <w:spacing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100"/>
        <w:gridCol w:w="1700"/>
        <w:gridCol w:w="2060"/>
        <w:gridCol w:w="3500"/>
      </w:tblGrid>
      <w:tr w:rsidR="00110AD7" w14:paraId="2C444CC4" w14:textId="77777777">
        <w:trPr>
          <w:tblHeader/>
        </w:trPr>
        <w:tc>
          <w:tcPr>
            <w:tcW w:w="210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0E14B25B" w14:textId="77777777" w:rsidR="00110AD7" w:rsidRDefault="00000000">
            <w:r>
              <w:rPr>
                <w:b/>
                <w:bCs/>
                <w:color w:val="FFFFFF"/>
                <w:sz w:val="18"/>
                <w:szCs w:val="18"/>
              </w:rPr>
              <w:t>Column(s)</w:t>
            </w:r>
          </w:p>
        </w:tc>
        <w:tc>
          <w:tcPr>
            <w:tcW w:w="170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4B0B02EF" w14:textId="77777777" w:rsidR="00110AD7" w:rsidRDefault="00000000">
            <w:r>
              <w:rPr>
                <w:b/>
                <w:bCs/>
                <w:color w:val="FFFFFF"/>
                <w:sz w:val="18"/>
                <w:szCs w:val="18"/>
              </w:rPr>
              <w:t>Depends On</w:t>
            </w:r>
          </w:p>
        </w:tc>
        <w:tc>
          <w:tcPr>
            <w:tcW w:w="206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007C554F" w14:textId="77777777" w:rsidR="00110AD7" w:rsidRDefault="00000000">
            <w:r>
              <w:rPr>
                <w:b/>
                <w:bCs/>
                <w:color w:val="FFFFFF"/>
                <w:sz w:val="18"/>
                <w:szCs w:val="18"/>
              </w:rPr>
              <w:t>Full Key or Partial?</w:t>
            </w:r>
          </w:p>
        </w:tc>
        <w:tc>
          <w:tcPr>
            <w:tcW w:w="350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3CE159F1" w14:textId="77777777" w:rsidR="00110AD7" w:rsidRDefault="00000000">
            <w:r>
              <w:rPr>
                <w:b/>
                <w:bCs/>
                <w:color w:val="FFFFFF"/>
                <w:sz w:val="18"/>
                <w:szCs w:val="18"/>
              </w:rPr>
              <w:t>Action</w:t>
            </w:r>
          </w:p>
        </w:tc>
      </w:tr>
      <w:tr w:rsidR="00110AD7" w14:paraId="30C82393" w14:textId="77777777">
        <w:tc>
          <w:tcPr>
            <w:tcW w:w="21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5341D4D1" w14:textId="77777777" w:rsidR="00110AD7" w:rsidRDefault="00000000">
            <w:proofErr w:type="spellStart"/>
            <w:r>
              <w:rPr>
                <w:color w:val="2D3748"/>
                <w:sz w:val="18"/>
                <w:szCs w:val="18"/>
              </w:rPr>
              <w:t>RxDate</w:t>
            </w:r>
            <w:proofErr w:type="spellEnd"/>
            <w:r>
              <w:rPr>
                <w:color w:val="2D3748"/>
                <w:sz w:val="18"/>
                <w:szCs w:val="18"/>
              </w:rPr>
              <w:t xml:space="preserve">, </w:t>
            </w:r>
            <w:proofErr w:type="spellStart"/>
            <w:r>
              <w:rPr>
                <w:color w:val="2D3748"/>
                <w:sz w:val="18"/>
                <w:szCs w:val="18"/>
              </w:rPr>
              <w:t>PatID</w:t>
            </w:r>
            <w:proofErr w:type="spellEnd"/>
            <w:r>
              <w:rPr>
                <w:color w:val="2D3748"/>
                <w:sz w:val="18"/>
                <w:szCs w:val="18"/>
              </w:rPr>
              <w:t xml:space="preserve">, DocID, </w:t>
            </w:r>
            <w:proofErr w:type="spellStart"/>
            <w:r>
              <w:rPr>
                <w:color w:val="2D3748"/>
                <w:sz w:val="18"/>
                <w:szCs w:val="18"/>
              </w:rPr>
              <w:t>InsID</w:t>
            </w:r>
            <w:proofErr w:type="spellEnd"/>
          </w:p>
        </w:tc>
        <w:tc>
          <w:tcPr>
            <w:tcW w:w="17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1F8E390F" w14:textId="77777777" w:rsidR="00110AD7" w:rsidRDefault="00000000">
            <w:proofErr w:type="spellStart"/>
            <w:r>
              <w:rPr>
                <w:color w:val="2D3748"/>
                <w:sz w:val="18"/>
                <w:szCs w:val="18"/>
              </w:rPr>
              <w:t>RxNo</w:t>
            </w:r>
            <w:proofErr w:type="spellEnd"/>
            <w:r>
              <w:rPr>
                <w:color w:val="2D3748"/>
                <w:sz w:val="18"/>
                <w:szCs w:val="18"/>
              </w:rPr>
              <w:t xml:space="preserve"> only</w:t>
            </w:r>
          </w:p>
        </w:tc>
        <w:tc>
          <w:tcPr>
            <w:tcW w:w="20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2E2FB3D7" w14:textId="77777777" w:rsidR="00110AD7" w:rsidRDefault="00000000">
            <w:r>
              <w:rPr>
                <w:b/>
                <w:bCs/>
                <w:color w:val="C53030"/>
                <w:sz w:val="18"/>
                <w:szCs w:val="18"/>
              </w:rPr>
              <w:t>PARTIAL</w:t>
            </w:r>
          </w:p>
        </w:tc>
        <w:tc>
          <w:tcPr>
            <w:tcW w:w="35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77130C34" w14:textId="77777777" w:rsidR="00110AD7" w:rsidRDefault="00000000">
            <w:r>
              <w:rPr>
                <w:color w:val="2D3748"/>
                <w:sz w:val="18"/>
                <w:szCs w:val="18"/>
              </w:rPr>
              <w:t>Move to Prescription table</w:t>
            </w:r>
          </w:p>
        </w:tc>
      </w:tr>
      <w:tr w:rsidR="00110AD7" w14:paraId="62E77D9E" w14:textId="77777777">
        <w:tc>
          <w:tcPr>
            <w:tcW w:w="21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09097B79" w14:textId="77777777" w:rsidR="00110AD7" w:rsidRDefault="00000000">
            <w:proofErr w:type="spellStart"/>
            <w:r>
              <w:rPr>
                <w:color w:val="2D3748"/>
                <w:sz w:val="18"/>
                <w:szCs w:val="18"/>
              </w:rPr>
              <w:t>PatName</w:t>
            </w:r>
            <w:proofErr w:type="spellEnd"/>
            <w:r>
              <w:rPr>
                <w:color w:val="2D3748"/>
                <w:sz w:val="18"/>
                <w:szCs w:val="18"/>
              </w:rPr>
              <w:t xml:space="preserve">, </w:t>
            </w:r>
            <w:proofErr w:type="spellStart"/>
            <w:r>
              <w:rPr>
                <w:color w:val="2D3748"/>
                <w:sz w:val="18"/>
                <w:szCs w:val="18"/>
              </w:rPr>
              <w:t>PatDOB</w:t>
            </w:r>
            <w:proofErr w:type="spellEnd"/>
            <w:r>
              <w:rPr>
                <w:color w:val="2D3748"/>
                <w:sz w:val="18"/>
                <w:szCs w:val="18"/>
              </w:rPr>
              <w:t xml:space="preserve">, </w:t>
            </w:r>
            <w:proofErr w:type="spellStart"/>
            <w:r>
              <w:rPr>
                <w:color w:val="2D3748"/>
                <w:sz w:val="18"/>
                <w:szCs w:val="18"/>
              </w:rPr>
              <w:t>PatPhone</w:t>
            </w:r>
            <w:proofErr w:type="spellEnd"/>
            <w:r>
              <w:rPr>
                <w:color w:val="2D3748"/>
                <w:sz w:val="18"/>
                <w:szCs w:val="18"/>
              </w:rPr>
              <w:t>, Address</w:t>
            </w:r>
          </w:p>
        </w:tc>
        <w:tc>
          <w:tcPr>
            <w:tcW w:w="17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4BD285DB" w14:textId="77777777" w:rsidR="00110AD7" w:rsidRDefault="00000000">
            <w:proofErr w:type="spellStart"/>
            <w:r>
              <w:rPr>
                <w:color w:val="2D3748"/>
                <w:sz w:val="18"/>
                <w:szCs w:val="18"/>
              </w:rPr>
              <w:t>PatID</w:t>
            </w:r>
            <w:proofErr w:type="spellEnd"/>
            <w:r>
              <w:rPr>
                <w:color w:val="2D3748"/>
                <w:sz w:val="18"/>
                <w:szCs w:val="18"/>
              </w:rPr>
              <w:t xml:space="preserve"> only</w:t>
            </w:r>
          </w:p>
        </w:tc>
        <w:tc>
          <w:tcPr>
            <w:tcW w:w="206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66660589" w14:textId="77777777" w:rsidR="00110AD7" w:rsidRDefault="00000000">
            <w:r>
              <w:rPr>
                <w:b/>
                <w:bCs/>
                <w:color w:val="C53030"/>
                <w:sz w:val="18"/>
                <w:szCs w:val="18"/>
              </w:rPr>
              <w:t>PARTIAL</w:t>
            </w:r>
          </w:p>
        </w:tc>
        <w:tc>
          <w:tcPr>
            <w:tcW w:w="35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72EF56F2" w14:textId="77777777" w:rsidR="00110AD7" w:rsidRDefault="00000000">
            <w:r>
              <w:rPr>
                <w:color w:val="2D3748"/>
                <w:sz w:val="18"/>
                <w:szCs w:val="18"/>
              </w:rPr>
              <w:t>Move to Patient table</w:t>
            </w:r>
          </w:p>
        </w:tc>
      </w:tr>
      <w:tr w:rsidR="00110AD7" w14:paraId="0E4A9BC4" w14:textId="77777777">
        <w:tc>
          <w:tcPr>
            <w:tcW w:w="21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65CB1267" w14:textId="77777777" w:rsidR="00110AD7" w:rsidRDefault="00000000">
            <w:proofErr w:type="spellStart"/>
            <w:r>
              <w:rPr>
                <w:color w:val="2D3748"/>
                <w:sz w:val="18"/>
                <w:szCs w:val="18"/>
              </w:rPr>
              <w:t>DocName</w:t>
            </w:r>
            <w:proofErr w:type="spellEnd"/>
            <w:r>
              <w:rPr>
                <w:color w:val="2D3748"/>
                <w:sz w:val="18"/>
                <w:szCs w:val="18"/>
              </w:rPr>
              <w:t xml:space="preserve">, </w:t>
            </w:r>
            <w:proofErr w:type="spellStart"/>
            <w:r>
              <w:rPr>
                <w:color w:val="2D3748"/>
                <w:sz w:val="18"/>
                <w:szCs w:val="18"/>
              </w:rPr>
              <w:t>DEANo</w:t>
            </w:r>
            <w:proofErr w:type="spellEnd"/>
            <w:r>
              <w:rPr>
                <w:color w:val="2D3748"/>
                <w:sz w:val="18"/>
                <w:szCs w:val="18"/>
              </w:rPr>
              <w:t xml:space="preserve">, Specialty, </w:t>
            </w:r>
            <w:proofErr w:type="spellStart"/>
            <w:r>
              <w:rPr>
                <w:color w:val="2D3748"/>
                <w:sz w:val="18"/>
                <w:szCs w:val="18"/>
              </w:rPr>
              <w:t>DocPhone</w:t>
            </w:r>
            <w:proofErr w:type="spellEnd"/>
          </w:p>
        </w:tc>
        <w:tc>
          <w:tcPr>
            <w:tcW w:w="17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3A8DEADC" w14:textId="77777777" w:rsidR="00110AD7" w:rsidRDefault="00000000">
            <w:r>
              <w:rPr>
                <w:color w:val="2D3748"/>
                <w:sz w:val="18"/>
                <w:szCs w:val="18"/>
              </w:rPr>
              <w:t>DocID only</w:t>
            </w:r>
          </w:p>
        </w:tc>
        <w:tc>
          <w:tcPr>
            <w:tcW w:w="20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7177D3E8" w14:textId="77777777" w:rsidR="00110AD7" w:rsidRDefault="00000000">
            <w:r>
              <w:rPr>
                <w:b/>
                <w:bCs/>
                <w:color w:val="C53030"/>
                <w:sz w:val="18"/>
                <w:szCs w:val="18"/>
              </w:rPr>
              <w:t>PARTIAL</w:t>
            </w:r>
          </w:p>
        </w:tc>
        <w:tc>
          <w:tcPr>
            <w:tcW w:w="35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1D097141" w14:textId="77777777" w:rsidR="00110AD7" w:rsidRDefault="00000000">
            <w:r>
              <w:rPr>
                <w:color w:val="2D3748"/>
                <w:sz w:val="18"/>
                <w:szCs w:val="18"/>
              </w:rPr>
              <w:t>Move to Doctor table</w:t>
            </w:r>
          </w:p>
        </w:tc>
      </w:tr>
      <w:tr w:rsidR="00110AD7" w14:paraId="55BD1352" w14:textId="77777777">
        <w:tc>
          <w:tcPr>
            <w:tcW w:w="21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5F4656D0" w14:textId="77777777" w:rsidR="00110AD7" w:rsidRDefault="00000000">
            <w:proofErr w:type="spellStart"/>
            <w:r>
              <w:rPr>
                <w:color w:val="2D3748"/>
                <w:sz w:val="18"/>
                <w:szCs w:val="18"/>
              </w:rPr>
              <w:t>InsName</w:t>
            </w:r>
            <w:proofErr w:type="spellEnd"/>
            <w:r>
              <w:rPr>
                <w:color w:val="2D3748"/>
                <w:sz w:val="18"/>
                <w:szCs w:val="18"/>
              </w:rPr>
              <w:t xml:space="preserve">, </w:t>
            </w:r>
            <w:proofErr w:type="spellStart"/>
            <w:r>
              <w:rPr>
                <w:color w:val="2D3748"/>
                <w:sz w:val="18"/>
                <w:szCs w:val="18"/>
              </w:rPr>
              <w:t>CoverageType</w:t>
            </w:r>
            <w:proofErr w:type="spellEnd"/>
          </w:p>
        </w:tc>
        <w:tc>
          <w:tcPr>
            <w:tcW w:w="17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287D54A3" w14:textId="77777777" w:rsidR="00110AD7" w:rsidRDefault="00000000">
            <w:proofErr w:type="spellStart"/>
            <w:r>
              <w:rPr>
                <w:color w:val="2D3748"/>
                <w:sz w:val="18"/>
                <w:szCs w:val="18"/>
              </w:rPr>
              <w:t>InsID</w:t>
            </w:r>
            <w:proofErr w:type="spellEnd"/>
            <w:r>
              <w:rPr>
                <w:color w:val="2D3748"/>
                <w:sz w:val="18"/>
                <w:szCs w:val="18"/>
              </w:rPr>
              <w:t xml:space="preserve"> only</w:t>
            </w:r>
          </w:p>
        </w:tc>
        <w:tc>
          <w:tcPr>
            <w:tcW w:w="206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6B24BA58" w14:textId="77777777" w:rsidR="00110AD7" w:rsidRDefault="00000000">
            <w:r>
              <w:rPr>
                <w:b/>
                <w:bCs/>
                <w:color w:val="C53030"/>
                <w:sz w:val="18"/>
                <w:szCs w:val="18"/>
              </w:rPr>
              <w:t>PARTIAL</w:t>
            </w:r>
          </w:p>
        </w:tc>
        <w:tc>
          <w:tcPr>
            <w:tcW w:w="35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7B0DA698" w14:textId="77777777" w:rsidR="00110AD7" w:rsidRDefault="00000000">
            <w:r>
              <w:rPr>
                <w:color w:val="2D3748"/>
                <w:sz w:val="18"/>
                <w:szCs w:val="18"/>
              </w:rPr>
              <w:t>Move to Insurance table</w:t>
            </w:r>
          </w:p>
        </w:tc>
      </w:tr>
      <w:tr w:rsidR="00110AD7" w14:paraId="2FFD9FFB" w14:textId="77777777">
        <w:tc>
          <w:tcPr>
            <w:tcW w:w="21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519B259A" w14:textId="77777777" w:rsidR="00110AD7" w:rsidRDefault="00000000">
            <w:proofErr w:type="spellStart"/>
            <w:r>
              <w:rPr>
                <w:color w:val="2D3748"/>
                <w:sz w:val="18"/>
                <w:szCs w:val="18"/>
              </w:rPr>
              <w:t>PolicyNo</w:t>
            </w:r>
            <w:proofErr w:type="spellEnd"/>
            <w:r>
              <w:rPr>
                <w:color w:val="2D3748"/>
                <w:sz w:val="18"/>
                <w:szCs w:val="18"/>
              </w:rPr>
              <w:t xml:space="preserve">, </w:t>
            </w:r>
            <w:proofErr w:type="spellStart"/>
            <w:r>
              <w:rPr>
                <w:color w:val="2D3748"/>
                <w:sz w:val="18"/>
                <w:szCs w:val="18"/>
              </w:rPr>
              <w:t>GroupNo</w:t>
            </w:r>
            <w:proofErr w:type="spellEnd"/>
            <w:r>
              <w:rPr>
                <w:color w:val="2D3748"/>
                <w:sz w:val="18"/>
                <w:szCs w:val="18"/>
              </w:rPr>
              <w:t>, Copay</w:t>
            </w:r>
          </w:p>
        </w:tc>
        <w:tc>
          <w:tcPr>
            <w:tcW w:w="17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47FE659A" w14:textId="77777777" w:rsidR="00110AD7" w:rsidRDefault="00000000">
            <w:proofErr w:type="spellStart"/>
            <w:r>
              <w:rPr>
                <w:color w:val="2D3748"/>
                <w:sz w:val="18"/>
                <w:szCs w:val="18"/>
              </w:rPr>
              <w:t>PatID</w:t>
            </w:r>
            <w:proofErr w:type="spellEnd"/>
            <w:r>
              <w:rPr>
                <w:color w:val="2D3748"/>
                <w:sz w:val="18"/>
                <w:szCs w:val="18"/>
              </w:rPr>
              <w:t xml:space="preserve"> + </w:t>
            </w:r>
            <w:proofErr w:type="spellStart"/>
            <w:r>
              <w:rPr>
                <w:color w:val="2D3748"/>
                <w:sz w:val="18"/>
                <w:szCs w:val="18"/>
              </w:rPr>
              <w:t>InsID</w:t>
            </w:r>
            <w:proofErr w:type="spellEnd"/>
          </w:p>
        </w:tc>
        <w:tc>
          <w:tcPr>
            <w:tcW w:w="20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058CAAED" w14:textId="77777777" w:rsidR="00110AD7" w:rsidRDefault="00000000">
            <w:r>
              <w:rPr>
                <w:b/>
                <w:bCs/>
                <w:color w:val="C53030"/>
                <w:sz w:val="18"/>
                <w:szCs w:val="18"/>
              </w:rPr>
              <w:t>PARTIAL</w:t>
            </w:r>
          </w:p>
        </w:tc>
        <w:tc>
          <w:tcPr>
            <w:tcW w:w="35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008601BF" w14:textId="77777777" w:rsidR="00110AD7" w:rsidRDefault="00000000">
            <w:r>
              <w:rPr>
                <w:color w:val="2D3748"/>
                <w:sz w:val="18"/>
                <w:szCs w:val="18"/>
              </w:rPr>
              <w:t xml:space="preserve">Move to </w:t>
            </w:r>
            <w:proofErr w:type="spellStart"/>
            <w:r>
              <w:rPr>
                <w:color w:val="2D3748"/>
                <w:sz w:val="18"/>
                <w:szCs w:val="18"/>
              </w:rPr>
              <w:t>PatientInsurance</w:t>
            </w:r>
            <w:proofErr w:type="spellEnd"/>
            <w:r>
              <w:rPr>
                <w:color w:val="2D3748"/>
                <w:sz w:val="18"/>
                <w:szCs w:val="18"/>
              </w:rPr>
              <w:t xml:space="preserve"> table</w:t>
            </w:r>
          </w:p>
        </w:tc>
      </w:tr>
      <w:tr w:rsidR="00110AD7" w14:paraId="0326BF91" w14:textId="77777777">
        <w:tc>
          <w:tcPr>
            <w:tcW w:w="21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2FEF1E60" w14:textId="77777777" w:rsidR="00110AD7" w:rsidRDefault="00000000">
            <w:proofErr w:type="spellStart"/>
            <w:r>
              <w:rPr>
                <w:color w:val="2D3748"/>
                <w:sz w:val="18"/>
                <w:szCs w:val="18"/>
              </w:rPr>
              <w:t>MedName</w:t>
            </w:r>
            <w:proofErr w:type="spellEnd"/>
            <w:r>
              <w:rPr>
                <w:color w:val="2D3748"/>
                <w:sz w:val="18"/>
                <w:szCs w:val="18"/>
              </w:rPr>
              <w:t>, Dosage</w:t>
            </w:r>
          </w:p>
        </w:tc>
        <w:tc>
          <w:tcPr>
            <w:tcW w:w="17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036D2514" w14:textId="77777777" w:rsidR="00110AD7" w:rsidRDefault="00000000">
            <w:proofErr w:type="spellStart"/>
            <w:r>
              <w:rPr>
                <w:color w:val="2D3748"/>
                <w:sz w:val="18"/>
                <w:szCs w:val="18"/>
              </w:rPr>
              <w:t>MedID</w:t>
            </w:r>
            <w:proofErr w:type="spellEnd"/>
            <w:r>
              <w:rPr>
                <w:color w:val="2D3748"/>
                <w:sz w:val="18"/>
                <w:szCs w:val="18"/>
              </w:rPr>
              <w:t xml:space="preserve"> only</w:t>
            </w:r>
          </w:p>
        </w:tc>
        <w:tc>
          <w:tcPr>
            <w:tcW w:w="206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0D342415" w14:textId="77777777" w:rsidR="00110AD7" w:rsidRDefault="00000000">
            <w:r>
              <w:rPr>
                <w:b/>
                <w:bCs/>
                <w:color w:val="C53030"/>
                <w:sz w:val="18"/>
                <w:szCs w:val="18"/>
              </w:rPr>
              <w:t>PARTIAL</w:t>
            </w:r>
          </w:p>
        </w:tc>
        <w:tc>
          <w:tcPr>
            <w:tcW w:w="35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2458F11E" w14:textId="77777777" w:rsidR="00110AD7" w:rsidRDefault="00000000">
            <w:r>
              <w:rPr>
                <w:color w:val="2D3748"/>
                <w:sz w:val="18"/>
                <w:szCs w:val="18"/>
              </w:rPr>
              <w:t>Move to Medication table</w:t>
            </w:r>
          </w:p>
        </w:tc>
      </w:tr>
      <w:tr w:rsidR="00110AD7" w14:paraId="1AD817D7" w14:textId="77777777">
        <w:tc>
          <w:tcPr>
            <w:tcW w:w="21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008FC73A" w14:textId="77777777" w:rsidR="00110AD7" w:rsidRDefault="00000000">
            <w:r>
              <w:rPr>
                <w:color w:val="2D3748"/>
                <w:sz w:val="18"/>
                <w:szCs w:val="18"/>
              </w:rPr>
              <w:t>Qty, Refills, Instructions</w:t>
            </w:r>
          </w:p>
        </w:tc>
        <w:tc>
          <w:tcPr>
            <w:tcW w:w="17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26DAB7FB" w14:textId="77777777" w:rsidR="00110AD7" w:rsidRDefault="00000000">
            <w:proofErr w:type="spellStart"/>
            <w:r>
              <w:rPr>
                <w:color w:val="2D3748"/>
                <w:sz w:val="18"/>
                <w:szCs w:val="18"/>
              </w:rPr>
              <w:t>RxNo</w:t>
            </w:r>
            <w:proofErr w:type="spellEnd"/>
            <w:r>
              <w:rPr>
                <w:color w:val="2D3748"/>
                <w:sz w:val="18"/>
                <w:szCs w:val="18"/>
              </w:rPr>
              <w:t xml:space="preserve"> + </w:t>
            </w:r>
            <w:proofErr w:type="spellStart"/>
            <w:r>
              <w:rPr>
                <w:color w:val="2D3748"/>
                <w:sz w:val="18"/>
                <w:szCs w:val="18"/>
              </w:rPr>
              <w:t>MedID</w:t>
            </w:r>
            <w:proofErr w:type="spellEnd"/>
          </w:p>
        </w:tc>
        <w:tc>
          <w:tcPr>
            <w:tcW w:w="20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2FD0D7FB" w14:textId="77777777" w:rsidR="00110AD7" w:rsidRDefault="00000000">
            <w:r>
              <w:rPr>
                <w:b/>
                <w:bCs/>
                <w:color w:val="2D6A4F"/>
                <w:sz w:val="18"/>
                <w:szCs w:val="18"/>
              </w:rPr>
              <w:t>FULL ✓</w:t>
            </w:r>
          </w:p>
        </w:tc>
        <w:tc>
          <w:tcPr>
            <w:tcW w:w="35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79FA8548" w14:textId="77777777" w:rsidR="00110AD7" w:rsidRDefault="00000000">
            <w:r>
              <w:rPr>
                <w:color w:val="2D3748"/>
                <w:sz w:val="18"/>
                <w:szCs w:val="18"/>
              </w:rPr>
              <w:t xml:space="preserve">Stays in </w:t>
            </w:r>
            <w:proofErr w:type="spellStart"/>
            <w:r>
              <w:rPr>
                <w:color w:val="2D3748"/>
                <w:sz w:val="18"/>
                <w:szCs w:val="18"/>
              </w:rPr>
              <w:t>PrescriptionItem</w:t>
            </w:r>
            <w:proofErr w:type="spellEnd"/>
          </w:p>
        </w:tc>
      </w:tr>
    </w:tbl>
    <w:p w14:paraId="6F17502B" w14:textId="77777777" w:rsidR="00110AD7" w:rsidRDefault="00110AD7">
      <w:pPr>
        <w:spacing w:after="120"/>
      </w:pPr>
    </w:p>
    <w:p w14:paraId="7BFEB91E" w14:textId="77777777" w:rsidR="00981C5B" w:rsidRDefault="00981C5B">
      <w:pPr>
        <w:rPr>
          <w:b/>
          <w:bCs/>
          <w:color w:val="2B6CB0"/>
          <w:sz w:val="26"/>
          <w:szCs w:val="26"/>
        </w:rPr>
      </w:pPr>
      <w:r>
        <w:rPr>
          <w:b/>
          <w:bCs/>
          <w:color w:val="2B6CB0"/>
          <w:sz w:val="26"/>
          <w:szCs w:val="26"/>
        </w:rPr>
        <w:br w:type="page"/>
      </w:r>
    </w:p>
    <w:p w14:paraId="6C6B833F" w14:textId="3ACA3FCF" w:rsidR="00110AD7" w:rsidRDefault="00000000">
      <w:pPr>
        <w:spacing w:before="300" w:after="160"/>
      </w:pPr>
      <w:r>
        <w:rPr>
          <w:b/>
          <w:bCs/>
          <w:color w:val="2B6CB0"/>
          <w:sz w:val="26"/>
          <w:szCs w:val="26"/>
        </w:rPr>
        <w:lastRenderedPageBreak/>
        <w:t>The Fix: Split Into Tables</w:t>
      </w:r>
    </w:p>
    <w:p w14:paraId="7396EB04" w14:textId="77777777" w:rsidR="00110AD7" w:rsidRDefault="00000000">
      <w:pPr>
        <w:spacing w:after="160" w:line="300" w:lineRule="auto"/>
      </w:pPr>
      <w:r>
        <w:rPr>
          <w:color w:val="2D3748"/>
        </w:rPr>
        <w:t>We pull each group of partially dependent columns into its own table. Here are all the tables after 2NF:</w:t>
      </w:r>
    </w:p>
    <w:p w14:paraId="7FC2DE47" w14:textId="77777777" w:rsidR="00110AD7" w:rsidRDefault="00110AD7">
      <w:pPr>
        <w:spacing w:after="120"/>
      </w:pPr>
    </w:p>
    <w:p w14:paraId="71D6444C" w14:textId="77777777" w:rsidR="00110AD7" w:rsidRDefault="00000000">
      <w:pPr>
        <w:spacing w:before="240" w:after="120"/>
      </w:pPr>
      <w:r>
        <w:rPr>
          <w:b/>
          <w:bCs/>
          <w:color w:val="2D3748"/>
          <w:sz w:val="23"/>
          <w:szCs w:val="23"/>
        </w:rPr>
        <w:t>Patient</w:t>
      </w:r>
    </w:p>
    <w:p w14:paraId="44071736" w14:textId="77777777" w:rsidR="00110AD7" w:rsidRDefault="00000000">
      <w:pPr>
        <w:spacing w:after="160" w:line="300" w:lineRule="auto"/>
      </w:pPr>
      <w:r>
        <w:rPr>
          <w:b/>
          <w:bCs/>
          <w:color w:val="2D3748"/>
        </w:rPr>
        <w:t xml:space="preserve">PK: </w:t>
      </w:r>
      <w:proofErr w:type="spellStart"/>
      <w:r>
        <w:rPr>
          <w:color w:val="2D3748"/>
        </w:rPr>
        <w:t>PatID</w:t>
      </w:r>
      <w:proofErr w:type="spellEnd"/>
      <w:r>
        <w:rPr>
          <w:color w:val="2D3748"/>
        </w:rPr>
        <w:t xml:space="preserve">     |     Dependency: </w:t>
      </w:r>
      <w:proofErr w:type="spellStart"/>
      <w:r>
        <w:rPr>
          <w:color w:val="2D3748"/>
        </w:rPr>
        <w:t>PatID</w:t>
      </w:r>
      <w:proofErr w:type="spellEnd"/>
      <w:r>
        <w:rPr>
          <w:color w:val="2D3748"/>
        </w:rPr>
        <w:t xml:space="preserve"> → </w:t>
      </w:r>
      <w:proofErr w:type="spellStart"/>
      <w:r>
        <w:rPr>
          <w:color w:val="2D3748"/>
        </w:rPr>
        <w:t>PatName</w:t>
      </w:r>
      <w:proofErr w:type="spellEnd"/>
      <w:r>
        <w:rPr>
          <w:color w:val="2D3748"/>
        </w:rPr>
        <w:t xml:space="preserve">, </w:t>
      </w:r>
      <w:proofErr w:type="spellStart"/>
      <w:r>
        <w:rPr>
          <w:color w:val="2D3748"/>
        </w:rPr>
        <w:t>PatDOB</w:t>
      </w:r>
      <w:proofErr w:type="spellEnd"/>
      <w:r>
        <w:rPr>
          <w:color w:val="2D3748"/>
        </w:rPr>
        <w:t xml:space="preserve">, </w:t>
      </w:r>
      <w:proofErr w:type="spellStart"/>
      <w:r>
        <w:rPr>
          <w:color w:val="2D3748"/>
        </w:rPr>
        <w:t>PatPhone</w:t>
      </w:r>
      <w:proofErr w:type="spellEnd"/>
      <w:r>
        <w:rPr>
          <w:color w:val="2D3748"/>
        </w:rPr>
        <w:t>, Street, City, State, Zip</w:t>
      </w:r>
    </w:p>
    <w:tbl>
      <w:tblPr>
        <w:tblW w:w="7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862"/>
        <w:gridCol w:w="1165"/>
        <w:gridCol w:w="1141"/>
        <w:gridCol w:w="1176"/>
        <w:gridCol w:w="1116"/>
        <w:gridCol w:w="678"/>
        <w:gridCol w:w="681"/>
        <w:gridCol w:w="741"/>
      </w:tblGrid>
      <w:tr w:rsidR="00110AD7" w14:paraId="4726F73C" w14:textId="77777777">
        <w:trPr>
          <w:tblHeader/>
        </w:trPr>
        <w:tc>
          <w:tcPr>
            <w:tcW w:w="900" w:type="dxa"/>
            <w:tcBorders>
              <w:top w:val="single" w:sz="1" w:space="0" w:color="CBD5E0"/>
              <w:left w:val="single" w:sz="1" w:space="0" w:color="CBD5E0"/>
              <w:bottom w:val="single" w:sz="1" w:space="0" w:color="CBD5E0"/>
              <w:right w:val="single" w:sz="1" w:space="0" w:color="CBD5E0"/>
            </w:tcBorders>
            <w:shd w:val="clear" w:color="auto" w:fill="2B6CB0"/>
            <w:tcMar>
              <w:top w:w="80" w:type="dxa"/>
              <w:left w:w="120" w:type="dxa"/>
              <w:bottom w:w="80" w:type="dxa"/>
              <w:right w:w="120" w:type="dxa"/>
            </w:tcMar>
          </w:tcPr>
          <w:p w14:paraId="5F125958" w14:textId="77777777" w:rsidR="00110AD7" w:rsidRDefault="00000000">
            <w:proofErr w:type="spellStart"/>
            <w:r>
              <w:rPr>
                <w:b/>
                <w:bCs/>
                <w:color w:val="FFFFFF"/>
                <w:sz w:val="18"/>
                <w:szCs w:val="18"/>
              </w:rPr>
              <w:t>PatID</w:t>
            </w:r>
            <w:proofErr w:type="spellEnd"/>
            <w:r>
              <w:rPr>
                <w:b/>
                <w:bCs/>
                <w:color w:val="FFFFFF"/>
                <w:sz w:val="18"/>
                <w:szCs w:val="18"/>
              </w:rPr>
              <w:t xml:space="preserve"> (PK)</w:t>
            </w:r>
          </w:p>
        </w:tc>
        <w:tc>
          <w:tcPr>
            <w:tcW w:w="1200" w:type="dxa"/>
            <w:tcBorders>
              <w:top w:val="single" w:sz="1" w:space="0" w:color="CBD5E0"/>
              <w:left w:val="single" w:sz="1" w:space="0" w:color="CBD5E0"/>
              <w:bottom w:val="single" w:sz="1" w:space="0" w:color="CBD5E0"/>
              <w:right w:val="single" w:sz="1" w:space="0" w:color="CBD5E0"/>
            </w:tcBorders>
            <w:shd w:val="clear" w:color="auto" w:fill="2B6CB0"/>
            <w:tcMar>
              <w:top w:w="80" w:type="dxa"/>
              <w:left w:w="120" w:type="dxa"/>
              <w:bottom w:w="80" w:type="dxa"/>
              <w:right w:w="120" w:type="dxa"/>
            </w:tcMar>
          </w:tcPr>
          <w:p w14:paraId="5DFA5FEE" w14:textId="77777777" w:rsidR="00110AD7" w:rsidRDefault="00000000">
            <w:proofErr w:type="spellStart"/>
            <w:r>
              <w:rPr>
                <w:b/>
                <w:bCs/>
                <w:color w:val="FFFFFF"/>
                <w:sz w:val="18"/>
                <w:szCs w:val="18"/>
              </w:rPr>
              <w:t>PatName</w:t>
            </w:r>
            <w:proofErr w:type="spellEnd"/>
          </w:p>
        </w:tc>
        <w:tc>
          <w:tcPr>
            <w:tcW w:w="1000" w:type="dxa"/>
            <w:tcBorders>
              <w:top w:val="single" w:sz="1" w:space="0" w:color="CBD5E0"/>
              <w:left w:val="single" w:sz="1" w:space="0" w:color="CBD5E0"/>
              <w:bottom w:val="single" w:sz="1" w:space="0" w:color="CBD5E0"/>
              <w:right w:val="single" w:sz="1" w:space="0" w:color="CBD5E0"/>
            </w:tcBorders>
            <w:shd w:val="clear" w:color="auto" w:fill="2B6CB0"/>
            <w:tcMar>
              <w:top w:w="80" w:type="dxa"/>
              <w:left w:w="120" w:type="dxa"/>
              <w:bottom w:w="80" w:type="dxa"/>
              <w:right w:w="120" w:type="dxa"/>
            </w:tcMar>
          </w:tcPr>
          <w:p w14:paraId="693F1AEE" w14:textId="77777777" w:rsidR="00110AD7" w:rsidRDefault="00000000">
            <w:proofErr w:type="spellStart"/>
            <w:r>
              <w:rPr>
                <w:b/>
                <w:bCs/>
                <w:color w:val="FFFFFF"/>
                <w:sz w:val="18"/>
                <w:szCs w:val="18"/>
              </w:rPr>
              <w:t>PatDOB</w:t>
            </w:r>
            <w:proofErr w:type="spellEnd"/>
          </w:p>
        </w:tc>
        <w:tc>
          <w:tcPr>
            <w:tcW w:w="1200" w:type="dxa"/>
            <w:tcBorders>
              <w:top w:val="single" w:sz="1" w:space="0" w:color="CBD5E0"/>
              <w:left w:val="single" w:sz="1" w:space="0" w:color="CBD5E0"/>
              <w:bottom w:val="single" w:sz="1" w:space="0" w:color="CBD5E0"/>
              <w:right w:val="single" w:sz="1" w:space="0" w:color="CBD5E0"/>
            </w:tcBorders>
            <w:shd w:val="clear" w:color="auto" w:fill="2B6CB0"/>
            <w:tcMar>
              <w:top w:w="80" w:type="dxa"/>
              <w:left w:w="120" w:type="dxa"/>
              <w:bottom w:w="80" w:type="dxa"/>
              <w:right w:w="120" w:type="dxa"/>
            </w:tcMar>
          </w:tcPr>
          <w:p w14:paraId="34F904C3" w14:textId="77777777" w:rsidR="00110AD7" w:rsidRDefault="00000000">
            <w:proofErr w:type="spellStart"/>
            <w:r>
              <w:rPr>
                <w:b/>
                <w:bCs/>
                <w:color w:val="FFFFFF"/>
                <w:sz w:val="18"/>
                <w:szCs w:val="18"/>
              </w:rPr>
              <w:t>PatPhone</w:t>
            </w:r>
            <w:proofErr w:type="spellEnd"/>
          </w:p>
        </w:tc>
        <w:tc>
          <w:tcPr>
            <w:tcW w:w="1200" w:type="dxa"/>
            <w:tcBorders>
              <w:top w:val="single" w:sz="1" w:space="0" w:color="CBD5E0"/>
              <w:left w:val="single" w:sz="1" w:space="0" w:color="CBD5E0"/>
              <w:bottom w:val="single" w:sz="1" w:space="0" w:color="CBD5E0"/>
              <w:right w:val="single" w:sz="1" w:space="0" w:color="CBD5E0"/>
            </w:tcBorders>
            <w:shd w:val="clear" w:color="auto" w:fill="2B6CB0"/>
            <w:tcMar>
              <w:top w:w="80" w:type="dxa"/>
              <w:left w:w="120" w:type="dxa"/>
              <w:bottom w:w="80" w:type="dxa"/>
              <w:right w:w="120" w:type="dxa"/>
            </w:tcMar>
          </w:tcPr>
          <w:p w14:paraId="503880AF" w14:textId="77777777" w:rsidR="00110AD7" w:rsidRDefault="00000000">
            <w:r>
              <w:rPr>
                <w:b/>
                <w:bCs/>
                <w:color w:val="FFFFFF"/>
                <w:sz w:val="18"/>
                <w:szCs w:val="18"/>
              </w:rPr>
              <w:t>Street</w:t>
            </w:r>
          </w:p>
        </w:tc>
        <w:tc>
          <w:tcPr>
            <w:tcW w:w="700" w:type="dxa"/>
            <w:tcBorders>
              <w:top w:val="single" w:sz="1" w:space="0" w:color="CBD5E0"/>
              <w:left w:val="single" w:sz="1" w:space="0" w:color="CBD5E0"/>
              <w:bottom w:val="single" w:sz="1" w:space="0" w:color="CBD5E0"/>
              <w:right w:val="single" w:sz="1" w:space="0" w:color="CBD5E0"/>
            </w:tcBorders>
            <w:shd w:val="clear" w:color="auto" w:fill="2B6CB0"/>
            <w:tcMar>
              <w:top w:w="80" w:type="dxa"/>
              <w:left w:w="120" w:type="dxa"/>
              <w:bottom w:w="80" w:type="dxa"/>
              <w:right w:w="120" w:type="dxa"/>
            </w:tcMar>
          </w:tcPr>
          <w:p w14:paraId="22AD9D3B" w14:textId="77777777" w:rsidR="00110AD7" w:rsidRDefault="00000000">
            <w:r>
              <w:rPr>
                <w:b/>
                <w:bCs/>
                <w:color w:val="FFFFFF"/>
                <w:sz w:val="18"/>
                <w:szCs w:val="18"/>
              </w:rPr>
              <w:t>City</w:t>
            </w:r>
          </w:p>
        </w:tc>
        <w:tc>
          <w:tcPr>
            <w:tcW w:w="660" w:type="dxa"/>
            <w:tcBorders>
              <w:top w:val="single" w:sz="1" w:space="0" w:color="CBD5E0"/>
              <w:left w:val="single" w:sz="1" w:space="0" w:color="CBD5E0"/>
              <w:bottom w:val="single" w:sz="1" w:space="0" w:color="CBD5E0"/>
              <w:right w:val="single" w:sz="1" w:space="0" w:color="CBD5E0"/>
            </w:tcBorders>
            <w:shd w:val="clear" w:color="auto" w:fill="2B6CB0"/>
            <w:tcMar>
              <w:top w:w="80" w:type="dxa"/>
              <w:left w:w="120" w:type="dxa"/>
              <w:bottom w:w="80" w:type="dxa"/>
              <w:right w:w="120" w:type="dxa"/>
            </w:tcMar>
          </w:tcPr>
          <w:p w14:paraId="7975AA3C" w14:textId="77777777" w:rsidR="00110AD7" w:rsidRDefault="00000000">
            <w:r>
              <w:rPr>
                <w:b/>
                <w:bCs/>
                <w:color w:val="FFFFFF"/>
                <w:sz w:val="18"/>
                <w:szCs w:val="18"/>
              </w:rPr>
              <w:t>State</w:t>
            </w:r>
          </w:p>
        </w:tc>
        <w:tc>
          <w:tcPr>
            <w:tcW w:w="700" w:type="dxa"/>
            <w:tcBorders>
              <w:top w:val="single" w:sz="1" w:space="0" w:color="CBD5E0"/>
              <w:left w:val="single" w:sz="1" w:space="0" w:color="CBD5E0"/>
              <w:bottom w:val="single" w:sz="1" w:space="0" w:color="CBD5E0"/>
              <w:right w:val="single" w:sz="1" w:space="0" w:color="CBD5E0"/>
            </w:tcBorders>
            <w:shd w:val="clear" w:color="auto" w:fill="2B6CB0"/>
            <w:tcMar>
              <w:top w:w="80" w:type="dxa"/>
              <w:left w:w="120" w:type="dxa"/>
              <w:bottom w:w="80" w:type="dxa"/>
              <w:right w:w="120" w:type="dxa"/>
            </w:tcMar>
          </w:tcPr>
          <w:p w14:paraId="3210BCC7" w14:textId="77777777" w:rsidR="00110AD7" w:rsidRDefault="00000000">
            <w:r>
              <w:rPr>
                <w:b/>
                <w:bCs/>
                <w:color w:val="FFFFFF"/>
                <w:sz w:val="18"/>
                <w:szCs w:val="18"/>
              </w:rPr>
              <w:t>Zip</w:t>
            </w:r>
          </w:p>
        </w:tc>
      </w:tr>
      <w:tr w:rsidR="00110AD7" w14:paraId="36221793" w14:textId="77777777">
        <w:tc>
          <w:tcPr>
            <w:tcW w:w="9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3CE78393" w14:textId="77777777" w:rsidR="00110AD7" w:rsidRDefault="00000000">
            <w:r>
              <w:rPr>
                <w:color w:val="2D3748"/>
                <w:sz w:val="18"/>
                <w:szCs w:val="18"/>
              </w:rPr>
              <w:t>P101</w:t>
            </w:r>
          </w:p>
        </w:tc>
        <w:tc>
          <w:tcPr>
            <w:tcW w:w="12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18AF82E2" w14:textId="77777777" w:rsidR="00110AD7" w:rsidRDefault="00000000">
            <w:r>
              <w:rPr>
                <w:color w:val="2D3748"/>
                <w:sz w:val="18"/>
                <w:szCs w:val="18"/>
              </w:rPr>
              <w:t>Maria Lopez</w:t>
            </w:r>
          </w:p>
        </w:tc>
        <w:tc>
          <w:tcPr>
            <w:tcW w:w="10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203CE1D5" w14:textId="77777777" w:rsidR="00110AD7" w:rsidRDefault="00000000">
            <w:r>
              <w:rPr>
                <w:color w:val="2D3748"/>
                <w:sz w:val="18"/>
                <w:szCs w:val="18"/>
              </w:rPr>
              <w:t>03/22/1985</w:t>
            </w:r>
          </w:p>
        </w:tc>
        <w:tc>
          <w:tcPr>
            <w:tcW w:w="12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5AB07807" w14:textId="77777777" w:rsidR="00110AD7" w:rsidRDefault="00000000">
            <w:r>
              <w:rPr>
                <w:color w:val="2D3748"/>
                <w:sz w:val="18"/>
                <w:szCs w:val="18"/>
              </w:rPr>
              <w:t>(814) 555-0123</w:t>
            </w:r>
          </w:p>
        </w:tc>
        <w:tc>
          <w:tcPr>
            <w:tcW w:w="12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3EF9819B" w14:textId="77777777" w:rsidR="00110AD7" w:rsidRDefault="00000000">
            <w:r>
              <w:rPr>
                <w:color w:val="2D3748"/>
                <w:sz w:val="18"/>
                <w:szCs w:val="18"/>
              </w:rPr>
              <w:t>450 Peach St</w:t>
            </w:r>
          </w:p>
        </w:tc>
        <w:tc>
          <w:tcPr>
            <w:tcW w:w="7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04EDE1B7" w14:textId="77777777" w:rsidR="00110AD7" w:rsidRDefault="00000000">
            <w:r>
              <w:rPr>
                <w:color w:val="2D3748"/>
                <w:sz w:val="18"/>
                <w:szCs w:val="18"/>
              </w:rPr>
              <w:t>Erie</w:t>
            </w:r>
          </w:p>
        </w:tc>
        <w:tc>
          <w:tcPr>
            <w:tcW w:w="6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34F8EB1E" w14:textId="77777777" w:rsidR="00110AD7" w:rsidRDefault="00000000">
            <w:r>
              <w:rPr>
                <w:color w:val="2D3748"/>
                <w:sz w:val="18"/>
                <w:szCs w:val="18"/>
              </w:rPr>
              <w:t>PA</w:t>
            </w:r>
          </w:p>
        </w:tc>
        <w:tc>
          <w:tcPr>
            <w:tcW w:w="7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4C60BC3C" w14:textId="77777777" w:rsidR="00110AD7" w:rsidRDefault="00000000">
            <w:r>
              <w:rPr>
                <w:color w:val="2D3748"/>
                <w:sz w:val="18"/>
                <w:szCs w:val="18"/>
              </w:rPr>
              <w:t>16501</w:t>
            </w:r>
          </w:p>
        </w:tc>
      </w:tr>
      <w:tr w:rsidR="00110AD7" w14:paraId="26466CDC" w14:textId="77777777">
        <w:tc>
          <w:tcPr>
            <w:tcW w:w="9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54EF2AB5" w14:textId="77777777" w:rsidR="00110AD7" w:rsidRDefault="00000000">
            <w:r>
              <w:rPr>
                <w:color w:val="2D3748"/>
                <w:sz w:val="18"/>
                <w:szCs w:val="18"/>
              </w:rPr>
              <w:t>P102</w:t>
            </w:r>
          </w:p>
        </w:tc>
        <w:tc>
          <w:tcPr>
            <w:tcW w:w="12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76464674" w14:textId="77777777" w:rsidR="00110AD7" w:rsidRDefault="00000000">
            <w:r>
              <w:rPr>
                <w:color w:val="2D3748"/>
                <w:sz w:val="18"/>
                <w:szCs w:val="18"/>
              </w:rPr>
              <w:t>James Wilson</w:t>
            </w:r>
          </w:p>
        </w:tc>
        <w:tc>
          <w:tcPr>
            <w:tcW w:w="10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0109D524" w14:textId="77777777" w:rsidR="00110AD7" w:rsidRDefault="00000000">
            <w:r>
              <w:rPr>
                <w:color w:val="2D3748"/>
                <w:sz w:val="18"/>
                <w:szCs w:val="18"/>
              </w:rPr>
              <w:t>11/05/1972</w:t>
            </w:r>
          </w:p>
        </w:tc>
        <w:tc>
          <w:tcPr>
            <w:tcW w:w="12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71428970" w14:textId="77777777" w:rsidR="00110AD7" w:rsidRDefault="00000000">
            <w:r>
              <w:rPr>
                <w:color w:val="2D3748"/>
                <w:sz w:val="18"/>
                <w:szCs w:val="18"/>
              </w:rPr>
              <w:t>(814) 555-0456</w:t>
            </w:r>
          </w:p>
        </w:tc>
        <w:tc>
          <w:tcPr>
            <w:tcW w:w="12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209F72D8" w14:textId="77777777" w:rsidR="00110AD7" w:rsidRDefault="00000000">
            <w:r>
              <w:rPr>
                <w:color w:val="2D3748"/>
                <w:sz w:val="18"/>
                <w:szCs w:val="18"/>
              </w:rPr>
              <w:t>120 State St</w:t>
            </w:r>
          </w:p>
        </w:tc>
        <w:tc>
          <w:tcPr>
            <w:tcW w:w="7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20058FBA" w14:textId="77777777" w:rsidR="00110AD7" w:rsidRDefault="00000000">
            <w:r>
              <w:rPr>
                <w:color w:val="2D3748"/>
                <w:sz w:val="18"/>
                <w:szCs w:val="18"/>
              </w:rPr>
              <w:t>Erie</w:t>
            </w:r>
          </w:p>
        </w:tc>
        <w:tc>
          <w:tcPr>
            <w:tcW w:w="66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1067A272" w14:textId="77777777" w:rsidR="00110AD7" w:rsidRDefault="00000000">
            <w:r>
              <w:rPr>
                <w:color w:val="2D3748"/>
                <w:sz w:val="18"/>
                <w:szCs w:val="18"/>
              </w:rPr>
              <w:t>PA</w:t>
            </w:r>
          </w:p>
        </w:tc>
        <w:tc>
          <w:tcPr>
            <w:tcW w:w="7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72CFBB04" w14:textId="77777777" w:rsidR="00110AD7" w:rsidRDefault="00000000">
            <w:r>
              <w:rPr>
                <w:color w:val="2D3748"/>
                <w:sz w:val="18"/>
                <w:szCs w:val="18"/>
              </w:rPr>
              <w:t>16502</w:t>
            </w:r>
          </w:p>
        </w:tc>
      </w:tr>
    </w:tbl>
    <w:p w14:paraId="76CAF6AE" w14:textId="77777777" w:rsidR="00110AD7" w:rsidRDefault="00110AD7">
      <w:pPr>
        <w:spacing w:after="120"/>
      </w:pPr>
    </w:p>
    <w:p w14:paraId="63666B58" w14:textId="77777777" w:rsidR="00110AD7" w:rsidRDefault="00000000">
      <w:pPr>
        <w:spacing w:before="240" w:after="120"/>
      </w:pPr>
      <w:r>
        <w:rPr>
          <w:b/>
          <w:bCs/>
          <w:color w:val="2D3748"/>
          <w:sz w:val="23"/>
          <w:szCs w:val="23"/>
        </w:rPr>
        <w:t>Doctor</w:t>
      </w:r>
    </w:p>
    <w:p w14:paraId="6B30EBCD" w14:textId="77777777" w:rsidR="00110AD7" w:rsidRDefault="00000000">
      <w:pPr>
        <w:spacing w:after="160" w:line="300" w:lineRule="auto"/>
      </w:pPr>
      <w:r>
        <w:rPr>
          <w:b/>
          <w:bCs/>
          <w:color w:val="2D3748"/>
        </w:rPr>
        <w:t xml:space="preserve">PK: </w:t>
      </w:r>
      <w:r>
        <w:rPr>
          <w:color w:val="2D3748"/>
        </w:rPr>
        <w:t xml:space="preserve">DocID     |     Dependency: DocID → </w:t>
      </w:r>
      <w:proofErr w:type="spellStart"/>
      <w:r>
        <w:rPr>
          <w:color w:val="2D3748"/>
        </w:rPr>
        <w:t>DocName</w:t>
      </w:r>
      <w:proofErr w:type="spellEnd"/>
      <w:r>
        <w:rPr>
          <w:color w:val="2D3748"/>
        </w:rPr>
        <w:t xml:space="preserve">, </w:t>
      </w:r>
      <w:proofErr w:type="spellStart"/>
      <w:r>
        <w:rPr>
          <w:color w:val="2D3748"/>
        </w:rPr>
        <w:t>DEANo</w:t>
      </w:r>
      <w:proofErr w:type="spellEnd"/>
      <w:r>
        <w:rPr>
          <w:color w:val="2D3748"/>
        </w:rPr>
        <w:t xml:space="preserve">, Specialty, </w:t>
      </w:r>
      <w:proofErr w:type="spellStart"/>
      <w:r>
        <w:rPr>
          <w:color w:val="2D3748"/>
        </w:rPr>
        <w:t>DocPhone</w:t>
      </w:r>
      <w:proofErr w:type="spellEnd"/>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500"/>
        <w:gridCol w:w="1700"/>
        <w:gridCol w:w="1760"/>
        <w:gridCol w:w="2200"/>
        <w:gridCol w:w="2200"/>
      </w:tblGrid>
      <w:tr w:rsidR="00110AD7" w14:paraId="10CCA961" w14:textId="77777777">
        <w:trPr>
          <w:tblHeader/>
        </w:trPr>
        <w:tc>
          <w:tcPr>
            <w:tcW w:w="1500" w:type="dxa"/>
            <w:tcBorders>
              <w:top w:val="single" w:sz="1" w:space="0" w:color="CBD5E0"/>
              <w:left w:val="single" w:sz="1" w:space="0" w:color="CBD5E0"/>
              <w:bottom w:val="single" w:sz="1" w:space="0" w:color="CBD5E0"/>
              <w:right w:val="single" w:sz="1" w:space="0" w:color="CBD5E0"/>
            </w:tcBorders>
            <w:shd w:val="clear" w:color="auto" w:fill="2D6A4F"/>
            <w:tcMar>
              <w:top w:w="80" w:type="dxa"/>
              <w:left w:w="120" w:type="dxa"/>
              <w:bottom w:w="80" w:type="dxa"/>
              <w:right w:w="120" w:type="dxa"/>
            </w:tcMar>
          </w:tcPr>
          <w:p w14:paraId="4ED319B3" w14:textId="77777777" w:rsidR="00110AD7" w:rsidRDefault="00000000">
            <w:r>
              <w:rPr>
                <w:b/>
                <w:bCs/>
                <w:color w:val="FFFFFF"/>
                <w:sz w:val="18"/>
                <w:szCs w:val="18"/>
              </w:rPr>
              <w:t>DocID (PK)</w:t>
            </w:r>
          </w:p>
        </w:tc>
        <w:tc>
          <w:tcPr>
            <w:tcW w:w="1700" w:type="dxa"/>
            <w:tcBorders>
              <w:top w:val="single" w:sz="1" w:space="0" w:color="CBD5E0"/>
              <w:left w:val="single" w:sz="1" w:space="0" w:color="CBD5E0"/>
              <w:bottom w:val="single" w:sz="1" w:space="0" w:color="CBD5E0"/>
              <w:right w:val="single" w:sz="1" w:space="0" w:color="CBD5E0"/>
            </w:tcBorders>
            <w:shd w:val="clear" w:color="auto" w:fill="2D6A4F"/>
            <w:tcMar>
              <w:top w:w="80" w:type="dxa"/>
              <w:left w:w="120" w:type="dxa"/>
              <w:bottom w:w="80" w:type="dxa"/>
              <w:right w:w="120" w:type="dxa"/>
            </w:tcMar>
          </w:tcPr>
          <w:p w14:paraId="138DB62E" w14:textId="77777777" w:rsidR="00110AD7" w:rsidRDefault="00000000">
            <w:proofErr w:type="spellStart"/>
            <w:r>
              <w:rPr>
                <w:b/>
                <w:bCs/>
                <w:color w:val="FFFFFF"/>
                <w:sz w:val="18"/>
                <w:szCs w:val="18"/>
              </w:rPr>
              <w:t>DocName</w:t>
            </w:r>
            <w:proofErr w:type="spellEnd"/>
          </w:p>
        </w:tc>
        <w:tc>
          <w:tcPr>
            <w:tcW w:w="1760" w:type="dxa"/>
            <w:tcBorders>
              <w:top w:val="single" w:sz="1" w:space="0" w:color="CBD5E0"/>
              <w:left w:val="single" w:sz="1" w:space="0" w:color="CBD5E0"/>
              <w:bottom w:val="single" w:sz="1" w:space="0" w:color="CBD5E0"/>
              <w:right w:val="single" w:sz="1" w:space="0" w:color="CBD5E0"/>
            </w:tcBorders>
            <w:shd w:val="clear" w:color="auto" w:fill="2D6A4F"/>
            <w:tcMar>
              <w:top w:w="80" w:type="dxa"/>
              <w:left w:w="120" w:type="dxa"/>
              <w:bottom w:w="80" w:type="dxa"/>
              <w:right w:w="120" w:type="dxa"/>
            </w:tcMar>
          </w:tcPr>
          <w:p w14:paraId="3E92C77F" w14:textId="77777777" w:rsidR="00110AD7" w:rsidRDefault="00000000">
            <w:proofErr w:type="spellStart"/>
            <w:r>
              <w:rPr>
                <w:b/>
                <w:bCs/>
                <w:color w:val="FFFFFF"/>
                <w:sz w:val="18"/>
                <w:szCs w:val="18"/>
              </w:rPr>
              <w:t>DEANo</w:t>
            </w:r>
            <w:proofErr w:type="spellEnd"/>
          </w:p>
        </w:tc>
        <w:tc>
          <w:tcPr>
            <w:tcW w:w="2200" w:type="dxa"/>
            <w:tcBorders>
              <w:top w:val="single" w:sz="1" w:space="0" w:color="CBD5E0"/>
              <w:left w:val="single" w:sz="1" w:space="0" w:color="CBD5E0"/>
              <w:bottom w:val="single" w:sz="1" w:space="0" w:color="CBD5E0"/>
              <w:right w:val="single" w:sz="1" w:space="0" w:color="CBD5E0"/>
            </w:tcBorders>
            <w:shd w:val="clear" w:color="auto" w:fill="2D6A4F"/>
            <w:tcMar>
              <w:top w:w="80" w:type="dxa"/>
              <w:left w:w="120" w:type="dxa"/>
              <w:bottom w:w="80" w:type="dxa"/>
              <w:right w:w="120" w:type="dxa"/>
            </w:tcMar>
          </w:tcPr>
          <w:p w14:paraId="1FFC233D" w14:textId="77777777" w:rsidR="00110AD7" w:rsidRDefault="00000000">
            <w:r>
              <w:rPr>
                <w:b/>
                <w:bCs/>
                <w:color w:val="FFFFFF"/>
                <w:sz w:val="18"/>
                <w:szCs w:val="18"/>
              </w:rPr>
              <w:t>Specialty</w:t>
            </w:r>
          </w:p>
        </w:tc>
        <w:tc>
          <w:tcPr>
            <w:tcW w:w="2200" w:type="dxa"/>
            <w:tcBorders>
              <w:top w:val="single" w:sz="1" w:space="0" w:color="CBD5E0"/>
              <w:left w:val="single" w:sz="1" w:space="0" w:color="CBD5E0"/>
              <w:bottom w:val="single" w:sz="1" w:space="0" w:color="CBD5E0"/>
              <w:right w:val="single" w:sz="1" w:space="0" w:color="CBD5E0"/>
            </w:tcBorders>
            <w:shd w:val="clear" w:color="auto" w:fill="2D6A4F"/>
            <w:tcMar>
              <w:top w:w="80" w:type="dxa"/>
              <w:left w:w="120" w:type="dxa"/>
              <w:bottom w:w="80" w:type="dxa"/>
              <w:right w:w="120" w:type="dxa"/>
            </w:tcMar>
          </w:tcPr>
          <w:p w14:paraId="26E0954E" w14:textId="77777777" w:rsidR="00110AD7" w:rsidRDefault="00000000">
            <w:proofErr w:type="spellStart"/>
            <w:r>
              <w:rPr>
                <w:b/>
                <w:bCs/>
                <w:color w:val="FFFFFF"/>
                <w:sz w:val="18"/>
                <w:szCs w:val="18"/>
              </w:rPr>
              <w:t>DocPhone</w:t>
            </w:r>
            <w:proofErr w:type="spellEnd"/>
          </w:p>
        </w:tc>
      </w:tr>
      <w:tr w:rsidR="00110AD7" w14:paraId="5B562BCD" w14:textId="77777777">
        <w:tc>
          <w:tcPr>
            <w:tcW w:w="15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168AB220" w14:textId="77777777" w:rsidR="00110AD7" w:rsidRDefault="00000000">
            <w:r>
              <w:rPr>
                <w:color w:val="2D3748"/>
                <w:sz w:val="18"/>
                <w:szCs w:val="18"/>
              </w:rPr>
              <w:t>D301</w:t>
            </w:r>
          </w:p>
        </w:tc>
        <w:tc>
          <w:tcPr>
            <w:tcW w:w="17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61E03ED4" w14:textId="77777777" w:rsidR="00110AD7" w:rsidRDefault="00000000">
            <w:r>
              <w:rPr>
                <w:color w:val="2D3748"/>
                <w:sz w:val="18"/>
                <w:szCs w:val="18"/>
              </w:rPr>
              <w:t>Dr. Chen</w:t>
            </w:r>
          </w:p>
        </w:tc>
        <w:tc>
          <w:tcPr>
            <w:tcW w:w="17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72D7369C" w14:textId="77777777" w:rsidR="00110AD7" w:rsidRDefault="00000000">
            <w:r>
              <w:rPr>
                <w:color w:val="2D3748"/>
                <w:sz w:val="18"/>
                <w:szCs w:val="18"/>
              </w:rPr>
              <w:t>AC1234563</w:t>
            </w:r>
          </w:p>
        </w:tc>
        <w:tc>
          <w:tcPr>
            <w:tcW w:w="22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4556F895" w14:textId="77777777" w:rsidR="00110AD7" w:rsidRDefault="00000000">
            <w:r>
              <w:rPr>
                <w:color w:val="2D3748"/>
                <w:sz w:val="18"/>
                <w:szCs w:val="18"/>
              </w:rPr>
              <w:t>Internal Medicine</w:t>
            </w:r>
          </w:p>
        </w:tc>
        <w:tc>
          <w:tcPr>
            <w:tcW w:w="22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348B33FC" w14:textId="77777777" w:rsidR="00110AD7" w:rsidRDefault="00000000">
            <w:r>
              <w:rPr>
                <w:color w:val="2D3748"/>
                <w:sz w:val="18"/>
                <w:szCs w:val="18"/>
              </w:rPr>
              <w:t>(814) 555-9000</w:t>
            </w:r>
          </w:p>
        </w:tc>
      </w:tr>
      <w:tr w:rsidR="00110AD7" w14:paraId="79425547" w14:textId="77777777">
        <w:tc>
          <w:tcPr>
            <w:tcW w:w="15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13DB4ED6" w14:textId="77777777" w:rsidR="00110AD7" w:rsidRDefault="00000000">
            <w:r>
              <w:rPr>
                <w:color w:val="2D3748"/>
                <w:sz w:val="18"/>
                <w:szCs w:val="18"/>
              </w:rPr>
              <w:t>D302</w:t>
            </w:r>
          </w:p>
        </w:tc>
        <w:tc>
          <w:tcPr>
            <w:tcW w:w="17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5F6C28C7" w14:textId="77777777" w:rsidR="00110AD7" w:rsidRDefault="00000000">
            <w:r>
              <w:rPr>
                <w:color w:val="2D3748"/>
                <w:sz w:val="18"/>
                <w:szCs w:val="18"/>
              </w:rPr>
              <w:t>Dr. Patel</w:t>
            </w:r>
          </w:p>
        </w:tc>
        <w:tc>
          <w:tcPr>
            <w:tcW w:w="176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53654D9B" w14:textId="77777777" w:rsidR="00110AD7" w:rsidRDefault="00000000">
            <w:r>
              <w:rPr>
                <w:color w:val="2D3748"/>
                <w:sz w:val="18"/>
                <w:szCs w:val="18"/>
              </w:rPr>
              <w:t>BP7891234</w:t>
            </w:r>
          </w:p>
        </w:tc>
        <w:tc>
          <w:tcPr>
            <w:tcW w:w="22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705F220D" w14:textId="77777777" w:rsidR="00110AD7" w:rsidRDefault="00000000">
            <w:r>
              <w:rPr>
                <w:color w:val="2D3748"/>
                <w:sz w:val="18"/>
                <w:szCs w:val="18"/>
              </w:rPr>
              <w:t>Family Medicine</w:t>
            </w:r>
          </w:p>
        </w:tc>
        <w:tc>
          <w:tcPr>
            <w:tcW w:w="22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0CAA3866" w14:textId="77777777" w:rsidR="00110AD7" w:rsidRDefault="00000000">
            <w:r>
              <w:rPr>
                <w:color w:val="2D3748"/>
                <w:sz w:val="18"/>
                <w:szCs w:val="18"/>
              </w:rPr>
              <w:t>(814) 555-9100</w:t>
            </w:r>
          </w:p>
        </w:tc>
      </w:tr>
    </w:tbl>
    <w:p w14:paraId="00CE75CA" w14:textId="77777777" w:rsidR="00110AD7" w:rsidRDefault="00110AD7">
      <w:pPr>
        <w:spacing w:after="120"/>
      </w:pPr>
    </w:p>
    <w:p w14:paraId="0B897691" w14:textId="77777777" w:rsidR="00110AD7" w:rsidRDefault="00000000">
      <w:pPr>
        <w:spacing w:before="240" w:after="120"/>
      </w:pPr>
      <w:r>
        <w:rPr>
          <w:b/>
          <w:bCs/>
          <w:color w:val="2D3748"/>
          <w:sz w:val="23"/>
          <w:szCs w:val="23"/>
        </w:rPr>
        <w:t>Insurance</w:t>
      </w:r>
    </w:p>
    <w:p w14:paraId="33964449" w14:textId="77777777" w:rsidR="00110AD7" w:rsidRDefault="00000000">
      <w:pPr>
        <w:spacing w:after="160" w:line="300" w:lineRule="auto"/>
      </w:pPr>
      <w:r>
        <w:rPr>
          <w:b/>
          <w:bCs/>
          <w:color w:val="2D3748"/>
        </w:rPr>
        <w:t xml:space="preserve">PK: </w:t>
      </w:r>
      <w:proofErr w:type="spellStart"/>
      <w:r>
        <w:rPr>
          <w:color w:val="2D3748"/>
        </w:rPr>
        <w:t>InsID</w:t>
      </w:r>
      <w:proofErr w:type="spellEnd"/>
      <w:r>
        <w:rPr>
          <w:color w:val="2D3748"/>
        </w:rPr>
        <w:t xml:space="preserve">     |     Dependency: </w:t>
      </w:r>
      <w:proofErr w:type="spellStart"/>
      <w:r>
        <w:rPr>
          <w:color w:val="2D3748"/>
        </w:rPr>
        <w:t>InsID</w:t>
      </w:r>
      <w:proofErr w:type="spellEnd"/>
      <w:r>
        <w:rPr>
          <w:color w:val="2D3748"/>
        </w:rPr>
        <w:t xml:space="preserve"> → </w:t>
      </w:r>
      <w:proofErr w:type="spellStart"/>
      <w:r>
        <w:rPr>
          <w:color w:val="2D3748"/>
        </w:rPr>
        <w:t>InsName</w:t>
      </w:r>
      <w:proofErr w:type="spellEnd"/>
      <w:r>
        <w:rPr>
          <w:color w:val="2D3748"/>
        </w:rPr>
        <w:t xml:space="preserve">, </w:t>
      </w:r>
      <w:proofErr w:type="spellStart"/>
      <w:r>
        <w:rPr>
          <w:color w:val="2D3748"/>
        </w:rPr>
        <w:t>CoverageType</w:t>
      </w:r>
      <w:proofErr w:type="spellEnd"/>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500"/>
        <w:gridCol w:w="4360"/>
        <w:gridCol w:w="2500"/>
      </w:tblGrid>
      <w:tr w:rsidR="00110AD7" w14:paraId="7955ECEA" w14:textId="77777777">
        <w:trPr>
          <w:tblHeader/>
        </w:trPr>
        <w:tc>
          <w:tcPr>
            <w:tcW w:w="2500" w:type="dxa"/>
            <w:tcBorders>
              <w:top w:val="single" w:sz="1" w:space="0" w:color="CBD5E0"/>
              <w:left w:val="single" w:sz="1" w:space="0" w:color="CBD5E0"/>
              <w:bottom w:val="single" w:sz="1" w:space="0" w:color="CBD5E0"/>
              <w:right w:val="single" w:sz="1" w:space="0" w:color="CBD5E0"/>
            </w:tcBorders>
            <w:shd w:val="clear" w:color="auto" w:fill="0D7377"/>
            <w:tcMar>
              <w:top w:w="80" w:type="dxa"/>
              <w:left w:w="120" w:type="dxa"/>
              <w:bottom w:w="80" w:type="dxa"/>
              <w:right w:w="120" w:type="dxa"/>
            </w:tcMar>
          </w:tcPr>
          <w:p w14:paraId="26C67EEC" w14:textId="77777777" w:rsidR="00110AD7" w:rsidRDefault="00000000">
            <w:proofErr w:type="spellStart"/>
            <w:r>
              <w:rPr>
                <w:b/>
                <w:bCs/>
                <w:color w:val="FFFFFF"/>
                <w:sz w:val="18"/>
                <w:szCs w:val="18"/>
              </w:rPr>
              <w:t>InsID</w:t>
            </w:r>
            <w:proofErr w:type="spellEnd"/>
            <w:r>
              <w:rPr>
                <w:b/>
                <w:bCs/>
                <w:color w:val="FFFFFF"/>
                <w:sz w:val="18"/>
                <w:szCs w:val="18"/>
              </w:rPr>
              <w:t xml:space="preserve"> (PK)</w:t>
            </w:r>
          </w:p>
        </w:tc>
        <w:tc>
          <w:tcPr>
            <w:tcW w:w="4360" w:type="dxa"/>
            <w:tcBorders>
              <w:top w:val="single" w:sz="1" w:space="0" w:color="CBD5E0"/>
              <w:left w:val="single" w:sz="1" w:space="0" w:color="CBD5E0"/>
              <w:bottom w:val="single" w:sz="1" w:space="0" w:color="CBD5E0"/>
              <w:right w:val="single" w:sz="1" w:space="0" w:color="CBD5E0"/>
            </w:tcBorders>
            <w:shd w:val="clear" w:color="auto" w:fill="0D7377"/>
            <w:tcMar>
              <w:top w:w="80" w:type="dxa"/>
              <w:left w:w="120" w:type="dxa"/>
              <w:bottom w:w="80" w:type="dxa"/>
              <w:right w:w="120" w:type="dxa"/>
            </w:tcMar>
          </w:tcPr>
          <w:p w14:paraId="27FFF020" w14:textId="77777777" w:rsidR="00110AD7" w:rsidRDefault="00000000">
            <w:proofErr w:type="spellStart"/>
            <w:r>
              <w:rPr>
                <w:b/>
                <w:bCs/>
                <w:color w:val="FFFFFF"/>
                <w:sz w:val="18"/>
                <w:szCs w:val="18"/>
              </w:rPr>
              <w:t>InsName</w:t>
            </w:r>
            <w:proofErr w:type="spellEnd"/>
          </w:p>
        </w:tc>
        <w:tc>
          <w:tcPr>
            <w:tcW w:w="2500" w:type="dxa"/>
            <w:tcBorders>
              <w:top w:val="single" w:sz="1" w:space="0" w:color="CBD5E0"/>
              <w:left w:val="single" w:sz="1" w:space="0" w:color="CBD5E0"/>
              <w:bottom w:val="single" w:sz="1" w:space="0" w:color="CBD5E0"/>
              <w:right w:val="single" w:sz="1" w:space="0" w:color="CBD5E0"/>
            </w:tcBorders>
            <w:shd w:val="clear" w:color="auto" w:fill="0D7377"/>
            <w:tcMar>
              <w:top w:w="80" w:type="dxa"/>
              <w:left w:w="120" w:type="dxa"/>
              <w:bottom w:w="80" w:type="dxa"/>
              <w:right w:w="120" w:type="dxa"/>
            </w:tcMar>
          </w:tcPr>
          <w:p w14:paraId="20ABC94A" w14:textId="77777777" w:rsidR="00110AD7" w:rsidRDefault="00000000">
            <w:proofErr w:type="spellStart"/>
            <w:r>
              <w:rPr>
                <w:b/>
                <w:bCs/>
                <w:color w:val="FFFFFF"/>
                <w:sz w:val="18"/>
                <w:szCs w:val="18"/>
              </w:rPr>
              <w:t>CoverageType</w:t>
            </w:r>
            <w:proofErr w:type="spellEnd"/>
          </w:p>
        </w:tc>
      </w:tr>
      <w:tr w:rsidR="00110AD7" w14:paraId="4B98FE95" w14:textId="77777777">
        <w:tc>
          <w:tcPr>
            <w:tcW w:w="25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706ECB12" w14:textId="77777777" w:rsidR="00110AD7" w:rsidRDefault="00000000">
            <w:r>
              <w:rPr>
                <w:color w:val="2D3748"/>
                <w:sz w:val="18"/>
                <w:szCs w:val="18"/>
              </w:rPr>
              <w:t>INS-200</w:t>
            </w:r>
          </w:p>
        </w:tc>
        <w:tc>
          <w:tcPr>
            <w:tcW w:w="43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65717616" w14:textId="77777777" w:rsidR="00110AD7" w:rsidRDefault="00000000">
            <w:r>
              <w:rPr>
                <w:color w:val="2D3748"/>
                <w:sz w:val="18"/>
                <w:szCs w:val="18"/>
              </w:rPr>
              <w:t>BlueCross PA</w:t>
            </w:r>
          </w:p>
        </w:tc>
        <w:tc>
          <w:tcPr>
            <w:tcW w:w="25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4CCC1045" w14:textId="77777777" w:rsidR="00110AD7" w:rsidRDefault="00000000">
            <w:r>
              <w:rPr>
                <w:color w:val="2D3748"/>
                <w:sz w:val="18"/>
                <w:szCs w:val="18"/>
              </w:rPr>
              <w:t>PPO</w:t>
            </w:r>
          </w:p>
        </w:tc>
      </w:tr>
      <w:tr w:rsidR="00110AD7" w14:paraId="6B214FAA" w14:textId="77777777">
        <w:tc>
          <w:tcPr>
            <w:tcW w:w="25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476B79F6" w14:textId="77777777" w:rsidR="00110AD7" w:rsidRDefault="00000000">
            <w:r>
              <w:rPr>
                <w:color w:val="2D3748"/>
                <w:sz w:val="18"/>
                <w:szCs w:val="18"/>
              </w:rPr>
              <w:t>INS-300</w:t>
            </w:r>
          </w:p>
        </w:tc>
        <w:tc>
          <w:tcPr>
            <w:tcW w:w="436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0132B86C" w14:textId="77777777" w:rsidR="00110AD7" w:rsidRDefault="00000000">
            <w:r>
              <w:rPr>
                <w:color w:val="2D3748"/>
                <w:sz w:val="18"/>
                <w:szCs w:val="18"/>
              </w:rPr>
              <w:t>Aetna Health</w:t>
            </w:r>
          </w:p>
        </w:tc>
        <w:tc>
          <w:tcPr>
            <w:tcW w:w="25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11D9C9D9" w14:textId="77777777" w:rsidR="00110AD7" w:rsidRDefault="00000000">
            <w:r>
              <w:rPr>
                <w:color w:val="2D3748"/>
                <w:sz w:val="18"/>
                <w:szCs w:val="18"/>
              </w:rPr>
              <w:t>HMO</w:t>
            </w:r>
          </w:p>
        </w:tc>
      </w:tr>
    </w:tbl>
    <w:p w14:paraId="77FA1D2F" w14:textId="77777777" w:rsidR="00110AD7" w:rsidRDefault="00110AD7">
      <w:pPr>
        <w:spacing w:after="120"/>
      </w:pPr>
    </w:p>
    <w:p w14:paraId="513E9660" w14:textId="77777777" w:rsidR="00110AD7" w:rsidRDefault="00000000">
      <w:pPr>
        <w:spacing w:before="240" w:after="120"/>
      </w:pPr>
      <w:proofErr w:type="spellStart"/>
      <w:proofErr w:type="gramStart"/>
      <w:r>
        <w:rPr>
          <w:b/>
          <w:bCs/>
          <w:color w:val="2D3748"/>
          <w:sz w:val="23"/>
          <w:szCs w:val="23"/>
        </w:rPr>
        <w:t>PatientInsurance</w:t>
      </w:r>
      <w:proofErr w:type="spellEnd"/>
      <w:proofErr w:type="gramEnd"/>
      <w:r>
        <w:rPr>
          <w:b/>
          <w:bCs/>
          <w:color w:val="2D3748"/>
          <w:sz w:val="23"/>
          <w:szCs w:val="23"/>
        </w:rPr>
        <w:t xml:space="preserve"> (Bridge Table)</w:t>
      </w:r>
    </w:p>
    <w:p w14:paraId="691BB5EB" w14:textId="77777777" w:rsidR="00110AD7" w:rsidRDefault="00000000">
      <w:pPr>
        <w:spacing w:after="160" w:line="300" w:lineRule="auto"/>
      </w:pPr>
      <w:r>
        <w:rPr>
          <w:b/>
          <w:bCs/>
          <w:color w:val="2D3748"/>
        </w:rPr>
        <w:t xml:space="preserve">PK: </w:t>
      </w:r>
      <w:r>
        <w:rPr>
          <w:color w:val="2D3748"/>
        </w:rPr>
        <w:t>(</w:t>
      </w:r>
      <w:proofErr w:type="spellStart"/>
      <w:r>
        <w:rPr>
          <w:color w:val="2D3748"/>
        </w:rPr>
        <w:t>PatID</w:t>
      </w:r>
      <w:proofErr w:type="spellEnd"/>
      <w:r>
        <w:rPr>
          <w:color w:val="2D3748"/>
        </w:rPr>
        <w:t xml:space="preserve"> + </w:t>
      </w:r>
      <w:proofErr w:type="spellStart"/>
      <w:proofErr w:type="gramStart"/>
      <w:r>
        <w:rPr>
          <w:color w:val="2D3748"/>
        </w:rPr>
        <w:t>InsID</w:t>
      </w:r>
      <w:proofErr w:type="spellEnd"/>
      <w:r>
        <w:rPr>
          <w:color w:val="2D3748"/>
        </w:rPr>
        <w:t xml:space="preserve">)   </w:t>
      </w:r>
      <w:proofErr w:type="gramEnd"/>
      <w:r>
        <w:rPr>
          <w:color w:val="2D3748"/>
        </w:rPr>
        <w:t xml:space="preserve">  |     Dependency: </w:t>
      </w:r>
      <w:proofErr w:type="spellStart"/>
      <w:r>
        <w:rPr>
          <w:color w:val="2D3748"/>
        </w:rPr>
        <w:t>PatID</w:t>
      </w:r>
      <w:proofErr w:type="spellEnd"/>
      <w:r>
        <w:rPr>
          <w:color w:val="2D3748"/>
        </w:rPr>
        <w:t xml:space="preserve"> + </w:t>
      </w:r>
      <w:proofErr w:type="spellStart"/>
      <w:r>
        <w:rPr>
          <w:color w:val="2D3748"/>
        </w:rPr>
        <w:t>InsID</w:t>
      </w:r>
      <w:proofErr w:type="spellEnd"/>
      <w:r>
        <w:rPr>
          <w:color w:val="2D3748"/>
        </w:rPr>
        <w:t xml:space="preserve"> → </w:t>
      </w:r>
      <w:proofErr w:type="spellStart"/>
      <w:r>
        <w:rPr>
          <w:color w:val="2D3748"/>
        </w:rPr>
        <w:t>PolicyNo</w:t>
      </w:r>
      <w:proofErr w:type="spellEnd"/>
      <w:r>
        <w:rPr>
          <w:color w:val="2D3748"/>
        </w:rPr>
        <w:t xml:space="preserve">, </w:t>
      </w:r>
      <w:proofErr w:type="spellStart"/>
      <w:r>
        <w:rPr>
          <w:color w:val="2D3748"/>
        </w:rPr>
        <w:t>GroupNo</w:t>
      </w:r>
      <w:proofErr w:type="spellEnd"/>
      <w:r>
        <w:rPr>
          <w:color w:val="2D3748"/>
        </w:rPr>
        <w:t>, Copay</w:t>
      </w:r>
    </w:p>
    <w:p w14:paraId="671ED86D" w14:textId="77777777" w:rsidR="00110AD7" w:rsidRDefault="00110AD7">
      <w:pPr>
        <w:spacing w:after="40"/>
      </w:pPr>
    </w:p>
    <w:p w14:paraId="2561C88F" w14:textId="77777777" w:rsidR="00110AD7" w:rsidRDefault="00000000">
      <w:pPr>
        <w:spacing w:after="160" w:line="300" w:lineRule="auto"/>
      </w:pPr>
      <w:r>
        <w:rPr>
          <w:b/>
          <w:bCs/>
          <w:color w:val="553C9A"/>
        </w:rPr>
        <w:t xml:space="preserve">Why a separate table? </w:t>
      </w:r>
      <w:r>
        <w:rPr>
          <w:color w:val="2D3748"/>
        </w:rPr>
        <w:t>The policy number, group number, and copay don’t belong to the patient alone (Maria could have multiple insurance plans) and they don’t belong to the insurance company alone (BlueCross has thousands of policies). They describe the specific relationship between THIS patient and THIS insurer.</w:t>
      </w:r>
    </w:p>
    <w:p w14:paraId="3357CC33" w14:textId="77777777" w:rsidR="00110AD7" w:rsidRDefault="00110AD7">
      <w:pPr>
        <w:spacing w:after="80"/>
      </w:pPr>
    </w:p>
    <w:tbl>
      <w:tblPr>
        <w:tblW w:w="8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600"/>
        <w:gridCol w:w="1600"/>
        <w:gridCol w:w="2000"/>
        <w:gridCol w:w="2000"/>
        <w:gridCol w:w="1360"/>
      </w:tblGrid>
      <w:tr w:rsidR="00110AD7" w14:paraId="4EAF09AE" w14:textId="77777777">
        <w:trPr>
          <w:tblHeader/>
        </w:trPr>
        <w:tc>
          <w:tcPr>
            <w:tcW w:w="1600" w:type="dxa"/>
            <w:tcBorders>
              <w:top w:val="single" w:sz="1" w:space="0" w:color="CBD5E0"/>
              <w:left w:val="single" w:sz="1" w:space="0" w:color="CBD5E0"/>
              <w:bottom w:val="single" w:sz="1" w:space="0" w:color="CBD5E0"/>
              <w:right w:val="single" w:sz="1" w:space="0" w:color="CBD5E0"/>
            </w:tcBorders>
            <w:shd w:val="clear" w:color="auto" w:fill="553C9A"/>
            <w:tcMar>
              <w:top w:w="80" w:type="dxa"/>
              <w:left w:w="120" w:type="dxa"/>
              <w:bottom w:w="80" w:type="dxa"/>
              <w:right w:w="120" w:type="dxa"/>
            </w:tcMar>
          </w:tcPr>
          <w:p w14:paraId="4A41877C" w14:textId="77777777" w:rsidR="00110AD7" w:rsidRDefault="00000000">
            <w:proofErr w:type="spellStart"/>
            <w:r>
              <w:rPr>
                <w:b/>
                <w:bCs/>
                <w:color w:val="FFFFFF"/>
                <w:sz w:val="18"/>
                <w:szCs w:val="18"/>
              </w:rPr>
              <w:lastRenderedPageBreak/>
              <w:t>PatID</w:t>
            </w:r>
            <w:proofErr w:type="spellEnd"/>
            <w:r>
              <w:rPr>
                <w:b/>
                <w:bCs/>
                <w:color w:val="FFFFFF"/>
                <w:sz w:val="18"/>
                <w:szCs w:val="18"/>
              </w:rPr>
              <w:t xml:space="preserve"> (PK, FK)</w:t>
            </w:r>
          </w:p>
        </w:tc>
        <w:tc>
          <w:tcPr>
            <w:tcW w:w="1600" w:type="dxa"/>
            <w:tcBorders>
              <w:top w:val="single" w:sz="1" w:space="0" w:color="CBD5E0"/>
              <w:left w:val="single" w:sz="1" w:space="0" w:color="CBD5E0"/>
              <w:bottom w:val="single" w:sz="1" w:space="0" w:color="CBD5E0"/>
              <w:right w:val="single" w:sz="1" w:space="0" w:color="CBD5E0"/>
            </w:tcBorders>
            <w:shd w:val="clear" w:color="auto" w:fill="553C9A"/>
            <w:tcMar>
              <w:top w:w="80" w:type="dxa"/>
              <w:left w:w="120" w:type="dxa"/>
              <w:bottom w:w="80" w:type="dxa"/>
              <w:right w:w="120" w:type="dxa"/>
            </w:tcMar>
          </w:tcPr>
          <w:p w14:paraId="4EF77A69" w14:textId="77777777" w:rsidR="00110AD7" w:rsidRDefault="00000000">
            <w:proofErr w:type="spellStart"/>
            <w:r>
              <w:rPr>
                <w:b/>
                <w:bCs/>
                <w:color w:val="FFFFFF"/>
                <w:sz w:val="18"/>
                <w:szCs w:val="18"/>
              </w:rPr>
              <w:t>InsID</w:t>
            </w:r>
            <w:proofErr w:type="spellEnd"/>
            <w:r>
              <w:rPr>
                <w:b/>
                <w:bCs/>
                <w:color w:val="FFFFFF"/>
                <w:sz w:val="18"/>
                <w:szCs w:val="18"/>
              </w:rPr>
              <w:t xml:space="preserve"> (PK, FK)</w:t>
            </w:r>
          </w:p>
        </w:tc>
        <w:tc>
          <w:tcPr>
            <w:tcW w:w="2000" w:type="dxa"/>
            <w:tcBorders>
              <w:top w:val="single" w:sz="1" w:space="0" w:color="CBD5E0"/>
              <w:left w:val="single" w:sz="1" w:space="0" w:color="CBD5E0"/>
              <w:bottom w:val="single" w:sz="1" w:space="0" w:color="CBD5E0"/>
              <w:right w:val="single" w:sz="1" w:space="0" w:color="CBD5E0"/>
            </w:tcBorders>
            <w:shd w:val="clear" w:color="auto" w:fill="553C9A"/>
            <w:tcMar>
              <w:top w:w="80" w:type="dxa"/>
              <w:left w:w="120" w:type="dxa"/>
              <w:bottom w:w="80" w:type="dxa"/>
              <w:right w:w="120" w:type="dxa"/>
            </w:tcMar>
          </w:tcPr>
          <w:p w14:paraId="071FEA3C" w14:textId="77777777" w:rsidR="00110AD7" w:rsidRDefault="00000000">
            <w:proofErr w:type="spellStart"/>
            <w:r>
              <w:rPr>
                <w:b/>
                <w:bCs/>
                <w:color w:val="FFFFFF"/>
                <w:sz w:val="18"/>
                <w:szCs w:val="18"/>
              </w:rPr>
              <w:t>PolicyNo</w:t>
            </w:r>
            <w:proofErr w:type="spellEnd"/>
          </w:p>
        </w:tc>
        <w:tc>
          <w:tcPr>
            <w:tcW w:w="2000" w:type="dxa"/>
            <w:tcBorders>
              <w:top w:val="single" w:sz="1" w:space="0" w:color="CBD5E0"/>
              <w:left w:val="single" w:sz="1" w:space="0" w:color="CBD5E0"/>
              <w:bottom w:val="single" w:sz="1" w:space="0" w:color="CBD5E0"/>
              <w:right w:val="single" w:sz="1" w:space="0" w:color="CBD5E0"/>
            </w:tcBorders>
            <w:shd w:val="clear" w:color="auto" w:fill="553C9A"/>
            <w:tcMar>
              <w:top w:w="80" w:type="dxa"/>
              <w:left w:w="120" w:type="dxa"/>
              <w:bottom w:w="80" w:type="dxa"/>
              <w:right w:w="120" w:type="dxa"/>
            </w:tcMar>
          </w:tcPr>
          <w:p w14:paraId="6E69BC56" w14:textId="77777777" w:rsidR="00110AD7" w:rsidRDefault="00000000">
            <w:proofErr w:type="spellStart"/>
            <w:r>
              <w:rPr>
                <w:b/>
                <w:bCs/>
                <w:color w:val="FFFFFF"/>
                <w:sz w:val="18"/>
                <w:szCs w:val="18"/>
              </w:rPr>
              <w:t>GroupNo</w:t>
            </w:r>
            <w:proofErr w:type="spellEnd"/>
          </w:p>
        </w:tc>
        <w:tc>
          <w:tcPr>
            <w:tcW w:w="1360" w:type="dxa"/>
            <w:tcBorders>
              <w:top w:val="single" w:sz="1" w:space="0" w:color="CBD5E0"/>
              <w:left w:val="single" w:sz="1" w:space="0" w:color="CBD5E0"/>
              <w:bottom w:val="single" w:sz="1" w:space="0" w:color="CBD5E0"/>
              <w:right w:val="single" w:sz="1" w:space="0" w:color="CBD5E0"/>
            </w:tcBorders>
            <w:shd w:val="clear" w:color="auto" w:fill="553C9A"/>
            <w:tcMar>
              <w:top w:w="80" w:type="dxa"/>
              <w:left w:w="120" w:type="dxa"/>
              <w:bottom w:w="80" w:type="dxa"/>
              <w:right w:w="120" w:type="dxa"/>
            </w:tcMar>
          </w:tcPr>
          <w:p w14:paraId="696B2673" w14:textId="77777777" w:rsidR="00110AD7" w:rsidRDefault="00000000">
            <w:r>
              <w:rPr>
                <w:b/>
                <w:bCs/>
                <w:color w:val="FFFFFF"/>
                <w:sz w:val="18"/>
                <w:szCs w:val="18"/>
              </w:rPr>
              <w:t>Copay</w:t>
            </w:r>
          </w:p>
        </w:tc>
      </w:tr>
      <w:tr w:rsidR="00110AD7" w14:paraId="5A1AF14A" w14:textId="77777777">
        <w:tc>
          <w:tcPr>
            <w:tcW w:w="16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2C133460" w14:textId="77777777" w:rsidR="00110AD7" w:rsidRDefault="00000000">
            <w:r>
              <w:rPr>
                <w:color w:val="2D3748"/>
                <w:sz w:val="18"/>
                <w:szCs w:val="18"/>
              </w:rPr>
              <w:t>P101</w:t>
            </w:r>
          </w:p>
        </w:tc>
        <w:tc>
          <w:tcPr>
            <w:tcW w:w="16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77CD0A62" w14:textId="77777777" w:rsidR="00110AD7" w:rsidRDefault="00000000">
            <w:r>
              <w:rPr>
                <w:color w:val="2D3748"/>
                <w:sz w:val="18"/>
                <w:szCs w:val="18"/>
              </w:rPr>
              <w:t>INS-200</w:t>
            </w:r>
          </w:p>
        </w:tc>
        <w:tc>
          <w:tcPr>
            <w:tcW w:w="20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101444B2" w14:textId="77777777" w:rsidR="00110AD7" w:rsidRDefault="00000000">
            <w:r>
              <w:rPr>
                <w:color w:val="2D3748"/>
                <w:sz w:val="18"/>
                <w:szCs w:val="18"/>
              </w:rPr>
              <w:t>BC-90421</w:t>
            </w:r>
          </w:p>
        </w:tc>
        <w:tc>
          <w:tcPr>
            <w:tcW w:w="20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749C1423" w14:textId="77777777" w:rsidR="00110AD7" w:rsidRDefault="00000000">
            <w:r>
              <w:rPr>
                <w:color w:val="2D3748"/>
                <w:sz w:val="18"/>
                <w:szCs w:val="18"/>
              </w:rPr>
              <w:t>GRP-5500</w:t>
            </w:r>
          </w:p>
        </w:tc>
        <w:tc>
          <w:tcPr>
            <w:tcW w:w="13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22BD7AC1" w14:textId="77777777" w:rsidR="00110AD7" w:rsidRDefault="00000000">
            <w:r>
              <w:rPr>
                <w:color w:val="2D3748"/>
                <w:sz w:val="18"/>
                <w:szCs w:val="18"/>
              </w:rPr>
              <w:t>$15.00</w:t>
            </w:r>
          </w:p>
        </w:tc>
      </w:tr>
      <w:tr w:rsidR="00110AD7" w14:paraId="47DF4F60" w14:textId="77777777">
        <w:tc>
          <w:tcPr>
            <w:tcW w:w="16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56A7800B" w14:textId="77777777" w:rsidR="00110AD7" w:rsidRDefault="00000000">
            <w:r>
              <w:rPr>
                <w:color w:val="2D3748"/>
                <w:sz w:val="18"/>
                <w:szCs w:val="18"/>
              </w:rPr>
              <w:t>P102</w:t>
            </w:r>
          </w:p>
        </w:tc>
        <w:tc>
          <w:tcPr>
            <w:tcW w:w="16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72E80FDE" w14:textId="77777777" w:rsidR="00110AD7" w:rsidRDefault="00000000">
            <w:r>
              <w:rPr>
                <w:color w:val="2D3748"/>
                <w:sz w:val="18"/>
                <w:szCs w:val="18"/>
              </w:rPr>
              <w:t>INS-300</w:t>
            </w:r>
          </w:p>
        </w:tc>
        <w:tc>
          <w:tcPr>
            <w:tcW w:w="20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4BB5AABD" w14:textId="77777777" w:rsidR="00110AD7" w:rsidRDefault="00000000">
            <w:r>
              <w:rPr>
                <w:color w:val="2D3748"/>
                <w:sz w:val="18"/>
                <w:szCs w:val="18"/>
              </w:rPr>
              <w:t>AE-77130</w:t>
            </w:r>
          </w:p>
        </w:tc>
        <w:tc>
          <w:tcPr>
            <w:tcW w:w="20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1363EE81" w14:textId="77777777" w:rsidR="00110AD7" w:rsidRDefault="00000000">
            <w:r>
              <w:rPr>
                <w:color w:val="2D3748"/>
                <w:sz w:val="18"/>
                <w:szCs w:val="18"/>
              </w:rPr>
              <w:t>GRP-8800</w:t>
            </w:r>
          </w:p>
        </w:tc>
        <w:tc>
          <w:tcPr>
            <w:tcW w:w="136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7BC1762B" w14:textId="77777777" w:rsidR="00110AD7" w:rsidRDefault="00000000">
            <w:r>
              <w:rPr>
                <w:color w:val="2D3748"/>
                <w:sz w:val="18"/>
                <w:szCs w:val="18"/>
              </w:rPr>
              <w:t>$25.00</w:t>
            </w:r>
          </w:p>
        </w:tc>
      </w:tr>
    </w:tbl>
    <w:p w14:paraId="5CF4E42C" w14:textId="77777777" w:rsidR="00110AD7" w:rsidRDefault="00110AD7">
      <w:pPr>
        <w:spacing w:after="120"/>
      </w:pPr>
    </w:p>
    <w:p w14:paraId="39E26512" w14:textId="77777777" w:rsidR="00110AD7" w:rsidRDefault="00000000">
      <w:pPr>
        <w:spacing w:before="240" w:after="120"/>
      </w:pPr>
      <w:r>
        <w:rPr>
          <w:b/>
          <w:bCs/>
          <w:color w:val="2D3748"/>
          <w:sz w:val="23"/>
          <w:szCs w:val="23"/>
        </w:rPr>
        <w:t>Medication</w:t>
      </w:r>
    </w:p>
    <w:p w14:paraId="3D4C2B65" w14:textId="77777777" w:rsidR="00110AD7" w:rsidRDefault="00000000">
      <w:pPr>
        <w:spacing w:after="160" w:line="300" w:lineRule="auto"/>
      </w:pPr>
      <w:r>
        <w:rPr>
          <w:b/>
          <w:bCs/>
          <w:color w:val="2D3748"/>
        </w:rPr>
        <w:t xml:space="preserve">PK: </w:t>
      </w:r>
      <w:proofErr w:type="spellStart"/>
      <w:r>
        <w:rPr>
          <w:color w:val="2D3748"/>
        </w:rPr>
        <w:t>MedID</w:t>
      </w:r>
      <w:proofErr w:type="spellEnd"/>
      <w:r>
        <w:rPr>
          <w:color w:val="2D3748"/>
        </w:rPr>
        <w:t xml:space="preserve">     |     Dependency: </w:t>
      </w:r>
      <w:proofErr w:type="spellStart"/>
      <w:r>
        <w:rPr>
          <w:color w:val="2D3748"/>
        </w:rPr>
        <w:t>MedID</w:t>
      </w:r>
      <w:proofErr w:type="spellEnd"/>
      <w:r>
        <w:rPr>
          <w:color w:val="2D3748"/>
        </w:rPr>
        <w:t xml:space="preserve"> → </w:t>
      </w:r>
      <w:proofErr w:type="spellStart"/>
      <w:r>
        <w:rPr>
          <w:color w:val="2D3748"/>
        </w:rPr>
        <w:t>MedName</w:t>
      </w:r>
      <w:proofErr w:type="spellEnd"/>
      <w:r>
        <w:rPr>
          <w:color w:val="2D3748"/>
        </w:rPr>
        <w:t>, Dosage</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500"/>
        <w:gridCol w:w="4360"/>
        <w:gridCol w:w="2500"/>
      </w:tblGrid>
      <w:tr w:rsidR="00110AD7" w14:paraId="161A8955" w14:textId="77777777">
        <w:trPr>
          <w:tblHeader/>
        </w:trPr>
        <w:tc>
          <w:tcPr>
            <w:tcW w:w="2500" w:type="dxa"/>
            <w:tcBorders>
              <w:top w:val="single" w:sz="1" w:space="0" w:color="CBD5E0"/>
              <w:left w:val="single" w:sz="1" w:space="0" w:color="CBD5E0"/>
              <w:bottom w:val="single" w:sz="1" w:space="0" w:color="CBD5E0"/>
              <w:right w:val="single" w:sz="1" w:space="0" w:color="CBD5E0"/>
            </w:tcBorders>
            <w:shd w:val="clear" w:color="auto" w:fill="C05621"/>
            <w:tcMar>
              <w:top w:w="80" w:type="dxa"/>
              <w:left w:w="120" w:type="dxa"/>
              <w:bottom w:w="80" w:type="dxa"/>
              <w:right w:w="120" w:type="dxa"/>
            </w:tcMar>
          </w:tcPr>
          <w:p w14:paraId="2E29A2F3" w14:textId="77777777" w:rsidR="00110AD7" w:rsidRDefault="00000000">
            <w:proofErr w:type="spellStart"/>
            <w:r>
              <w:rPr>
                <w:b/>
                <w:bCs/>
                <w:color w:val="FFFFFF"/>
                <w:sz w:val="18"/>
                <w:szCs w:val="18"/>
              </w:rPr>
              <w:t>MedID</w:t>
            </w:r>
            <w:proofErr w:type="spellEnd"/>
            <w:r>
              <w:rPr>
                <w:b/>
                <w:bCs/>
                <w:color w:val="FFFFFF"/>
                <w:sz w:val="18"/>
                <w:szCs w:val="18"/>
              </w:rPr>
              <w:t xml:space="preserve"> (PK)</w:t>
            </w:r>
          </w:p>
        </w:tc>
        <w:tc>
          <w:tcPr>
            <w:tcW w:w="4360" w:type="dxa"/>
            <w:tcBorders>
              <w:top w:val="single" w:sz="1" w:space="0" w:color="CBD5E0"/>
              <w:left w:val="single" w:sz="1" w:space="0" w:color="CBD5E0"/>
              <w:bottom w:val="single" w:sz="1" w:space="0" w:color="CBD5E0"/>
              <w:right w:val="single" w:sz="1" w:space="0" w:color="CBD5E0"/>
            </w:tcBorders>
            <w:shd w:val="clear" w:color="auto" w:fill="C05621"/>
            <w:tcMar>
              <w:top w:w="80" w:type="dxa"/>
              <w:left w:w="120" w:type="dxa"/>
              <w:bottom w:w="80" w:type="dxa"/>
              <w:right w:w="120" w:type="dxa"/>
            </w:tcMar>
          </w:tcPr>
          <w:p w14:paraId="0E5D1547" w14:textId="77777777" w:rsidR="00110AD7" w:rsidRDefault="00000000">
            <w:proofErr w:type="spellStart"/>
            <w:r>
              <w:rPr>
                <w:b/>
                <w:bCs/>
                <w:color w:val="FFFFFF"/>
                <w:sz w:val="18"/>
                <w:szCs w:val="18"/>
              </w:rPr>
              <w:t>MedName</w:t>
            </w:r>
            <w:proofErr w:type="spellEnd"/>
          </w:p>
        </w:tc>
        <w:tc>
          <w:tcPr>
            <w:tcW w:w="2500" w:type="dxa"/>
            <w:tcBorders>
              <w:top w:val="single" w:sz="1" w:space="0" w:color="CBD5E0"/>
              <w:left w:val="single" w:sz="1" w:space="0" w:color="CBD5E0"/>
              <w:bottom w:val="single" w:sz="1" w:space="0" w:color="CBD5E0"/>
              <w:right w:val="single" w:sz="1" w:space="0" w:color="CBD5E0"/>
            </w:tcBorders>
            <w:shd w:val="clear" w:color="auto" w:fill="C05621"/>
            <w:tcMar>
              <w:top w:w="80" w:type="dxa"/>
              <w:left w:w="120" w:type="dxa"/>
              <w:bottom w:w="80" w:type="dxa"/>
              <w:right w:w="120" w:type="dxa"/>
            </w:tcMar>
          </w:tcPr>
          <w:p w14:paraId="240605D5" w14:textId="77777777" w:rsidR="00110AD7" w:rsidRDefault="00000000">
            <w:r>
              <w:rPr>
                <w:b/>
                <w:bCs/>
                <w:color w:val="FFFFFF"/>
                <w:sz w:val="18"/>
                <w:szCs w:val="18"/>
              </w:rPr>
              <w:t>Dosage</w:t>
            </w:r>
          </w:p>
        </w:tc>
      </w:tr>
      <w:tr w:rsidR="00110AD7" w14:paraId="0D68C6F4" w14:textId="77777777">
        <w:tc>
          <w:tcPr>
            <w:tcW w:w="25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13134A43" w14:textId="77777777" w:rsidR="00110AD7" w:rsidRDefault="00000000">
            <w:r>
              <w:rPr>
                <w:color w:val="2D3748"/>
                <w:sz w:val="18"/>
                <w:szCs w:val="18"/>
              </w:rPr>
              <w:t>M401</w:t>
            </w:r>
          </w:p>
        </w:tc>
        <w:tc>
          <w:tcPr>
            <w:tcW w:w="43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6614B1A6" w14:textId="77777777" w:rsidR="00110AD7" w:rsidRDefault="00000000">
            <w:r>
              <w:rPr>
                <w:color w:val="2D3748"/>
                <w:sz w:val="18"/>
                <w:szCs w:val="18"/>
              </w:rPr>
              <w:t>Lisinopril</w:t>
            </w:r>
          </w:p>
        </w:tc>
        <w:tc>
          <w:tcPr>
            <w:tcW w:w="25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42F007D1" w14:textId="77777777" w:rsidR="00110AD7" w:rsidRDefault="00000000">
            <w:r>
              <w:rPr>
                <w:color w:val="2D3748"/>
                <w:sz w:val="18"/>
                <w:szCs w:val="18"/>
              </w:rPr>
              <w:t>10mg</w:t>
            </w:r>
          </w:p>
        </w:tc>
      </w:tr>
      <w:tr w:rsidR="00110AD7" w14:paraId="6690186A" w14:textId="77777777">
        <w:tc>
          <w:tcPr>
            <w:tcW w:w="25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07A532F2" w14:textId="77777777" w:rsidR="00110AD7" w:rsidRDefault="00000000">
            <w:r>
              <w:rPr>
                <w:color w:val="2D3748"/>
                <w:sz w:val="18"/>
                <w:szCs w:val="18"/>
              </w:rPr>
              <w:t>M402</w:t>
            </w:r>
          </w:p>
        </w:tc>
        <w:tc>
          <w:tcPr>
            <w:tcW w:w="436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67A01925" w14:textId="77777777" w:rsidR="00110AD7" w:rsidRDefault="00000000">
            <w:r>
              <w:rPr>
                <w:color w:val="2D3748"/>
                <w:sz w:val="18"/>
                <w:szCs w:val="18"/>
              </w:rPr>
              <w:t>Metformin</w:t>
            </w:r>
          </w:p>
        </w:tc>
        <w:tc>
          <w:tcPr>
            <w:tcW w:w="25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03F1993B" w14:textId="77777777" w:rsidR="00110AD7" w:rsidRDefault="00000000">
            <w:r>
              <w:rPr>
                <w:color w:val="2D3748"/>
                <w:sz w:val="18"/>
                <w:szCs w:val="18"/>
              </w:rPr>
              <w:t>500mg</w:t>
            </w:r>
          </w:p>
        </w:tc>
      </w:tr>
      <w:tr w:rsidR="00110AD7" w14:paraId="0BA0FA06" w14:textId="77777777">
        <w:tc>
          <w:tcPr>
            <w:tcW w:w="25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41058C40" w14:textId="77777777" w:rsidR="00110AD7" w:rsidRDefault="00000000">
            <w:r>
              <w:rPr>
                <w:color w:val="2D3748"/>
                <w:sz w:val="18"/>
                <w:szCs w:val="18"/>
              </w:rPr>
              <w:t>M403</w:t>
            </w:r>
          </w:p>
        </w:tc>
        <w:tc>
          <w:tcPr>
            <w:tcW w:w="43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0CE242C1" w14:textId="77777777" w:rsidR="00110AD7" w:rsidRDefault="00000000">
            <w:r>
              <w:rPr>
                <w:color w:val="2D3748"/>
                <w:sz w:val="18"/>
                <w:szCs w:val="18"/>
              </w:rPr>
              <w:t>Amoxicillin</w:t>
            </w:r>
          </w:p>
        </w:tc>
        <w:tc>
          <w:tcPr>
            <w:tcW w:w="25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5F278EDF" w14:textId="77777777" w:rsidR="00110AD7" w:rsidRDefault="00000000">
            <w:r>
              <w:rPr>
                <w:color w:val="2D3748"/>
                <w:sz w:val="18"/>
                <w:szCs w:val="18"/>
              </w:rPr>
              <w:t>250mg</w:t>
            </w:r>
          </w:p>
        </w:tc>
      </w:tr>
      <w:tr w:rsidR="00110AD7" w14:paraId="5452AA2D" w14:textId="77777777">
        <w:tc>
          <w:tcPr>
            <w:tcW w:w="25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39A47911" w14:textId="77777777" w:rsidR="00110AD7" w:rsidRDefault="00000000">
            <w:r>
              <w:rPr>
                <w:color w:val="2D3748"/>
                <w:sz w:val="18"/>
                <w:szCs w:val="18"/>
              </w:rPr>
              <w:t>M404</w:t>
            </w:r>
          </w:p>
        </w:tc>
        <w:tc>
          <w:tcPr>
            <w:tcW w:w="436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75C5668D" w14:textId="77777777" w:rsidR="00110AD7" w:rsidRDefault="00000000">
            <w:r>
              <w:rPr>
                <w:color w:val="2D3748"/>
                <w:sz w:val="18"/>
                <w:szCs w:val="18"/>
              </w:rPr>
              <w:t>Atorvastatin</w:t>
            </w:r>
          </w:p>
        </w:tc>
        <w:tc>
          <w:tcPr>
            <w:tcW w:w="25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30FC2636" w14:textId="77777777" w:rsidR="00110AD7" w:rsidRDefault="00000000">
            <w:r>
              <w:rPr>
                <w:color w:val="2D3748"/>
                <w:sz w:val="18"/>
                <w:szCs w:val="18"/>
              </w:rPr>
              <w:t>20mg</w:t>
            </w:r>
          </w:p>
        </w:tc>
      </w:tr>
    </w:tbl>
    <w:p w14:paraId="025761E9" w14:textId="77777777" w:rsidR="00110AD7" w:rsidRDefault="00110AD7">
      <w:pPr>
        <w:spacing w:after="120"/>
      </w:pPr>
    </w:p>
    <w:p w14:paraId="6D53C7C9" w14:textId="77777777" w:rsidR="00110AD7" w:rsidRDefault="00000000">
      <w:pPr>
        <w:spacing w:before="240" w:after="120"/>
      </w:pPr>
      <w:r>
        <w:rPr>
          <w:b/>
          <w:bCs/>
          <w:color w:val="2D3748"/>
          <w:sz w:val="23"/>
          <w:szCs w:val="23"/>
        </w:rPr>
        <w:t>Prescription</w:t>
      </w:r>
    </w:p>
    <w:p w14:paraId="4224674D" w14:textId="77777777" w:rsidR="00110AD7" w:rsidRDefault="00000000">
      <w:pPr>
        <w:spacing w:after="160" w:line="300" w:lineRule="auto"/>
      </w:pPr>
      <w:r>
        <w:rPr>
          <w:b/>
          <w:bCs/>
          <w:color w:val="2D3748"/>
        </w:rPr>
        <w:t xml:space="preserve">PK: </w:t>
      </w:r>
      <w:proofErr w:type="spellStart"/>
      <w:r>
        <w:rPr>
          <w:color w:val="2D3748"/>
        </w:rPr>
        <w:t>RxNo</w:t>
      </w:r>
      <w:proofErr w:type="spellEnd"/>
      <w:r>
        <w:rPr>
          <w:color w:val="2D3748"/>
        </w:rPr>
        <w:t xml:space="preserve">     |     FKs: </w:t>
      </w:r>
      <w:proofErr w:type="spellStart"/>
      <w:r>
        <w:rPr>
          <w:color w:val="2D3748"/>
        </w:rPr>
        <w:t>PatID</w:t>
      </w:r>
      <w:proofErr w:type="spellEnd"/>
      <w:r>
        <w:rPr>
          <w:color w:val="2D3748"/>
        </w:rPr>
        <w:t xml:space="preserve">, DocID, </w:t>
      </w:r>
      <w:proofErr w:type="spellStart"/>
      <w:r>
        <w:rPr>
          <w:color w:val="2D3748"/>
        </w:rPr>
        <w:t>InsID</w:t>
      </w:r>
      <w:proofErr w:type="spellEnd"/>
      <w:r>
        <w:rPr>
          <w:color w:val="2D3748"/>
        </w:rPr>
        <w:t xml:space="preserve">     |     Dependency: </w:t>
      </w:r>
      <w:proofErr w:type="spellStart"/>
      <w:r>
        <w:rPr>
          <w:color w:val="2D3748"/>
        </w:rPr>
        <w:t>RxNo</w:t>
      </w:r>
      <w:proofErr w:type="spellEnd"/>
      <w:r>
        <w:rPr>
          <w:color w:val="2D3748"/>
        </w:rPr>
        <w:t xml:space="preserve"> → </w:t>
      </w:r>
      <w:proofErr w:type="spellStart"/>
      <w:r>
        <w:rPr>
          <w:color w:val="2D3748"/>
        </w:rPr>
        <w:t>RxDate</w:t>
      </w:r>
      <w:proofErr w:type="spellEnd"/>
      <w:r>
        <w:rPr>
          <w:color w:val="2D3748"/>
        </w:rPr>
        <w:t xml:space="preserve">, </w:t>
      </w:r>
      <w:proofErr w:type="spellStart"/>
      <w:r>
        <w:rPr>
          <w:color w:val="2D3748"/>
        </w:rPr>
        <w:t>PatID</w:t>
      </w:r>
      <w:proofErr w:type="spellEnd"/>
      <w:r>
        <w:rPr>
          <w:color w:val="2D3748"/>
        </w:rPr>
        <w:t xml:space="preserve">, DocID, </w:t>
      </w:r>
      <w:proofErr w:type="spellStart"/>
      <w:r>
        <w:rPr>
          <w:color w:val="2D3748"/>
        </w:rPr>
        <w:t>InsID</w:t>
      </w:r>
      <w:proofErr w:type="spellEnd"/>
    </w:p>
    <w:tbl>
      <w:tblPr>
        <w:tblW w:w="8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600"/>
        <w:gridCol w:w="1600"/>
        <w:gridCol w:w="1600"/>
        <w:gridCol w:w="1600"/>
        <w:gridCol w:w="1600"/>
      </w:tblGrid>
      <w:tr w:rsidR="00110AD7" w14:paraId="2E2BF10C" w14:textId="77777777">
        <w:trPr>
          <w:tblHeader/>
        </w:trPr>
        <w:tc>
          <w:tcPr>
            <w:tcW w:w="160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099BDA81" w14:textId="77777777" w:rsidR="00110AD7" w:rsidRDefault="00000000">
            <w:proofErr w:type="spellStart"/>
            <w:r>
              <w:rPr>
                <w:b/>
                <w:bCs/>
                <w:color w:val="FFFFFF"/>
                <w:sz w:val="18"/>
                <w:szCs w:val="18"/>
              </w:rPr>
              <w:t>RxNo</w:t>
            </w:r>
            <w:proofErr w:type="spellEnd"/>
            <w:r>
              <w:rPr>
                <w:b/>
                <w:bCs/>
                <w:color w:val="FFFFFF"/>
                <w:sz w:val="18"/>
                <w:szCs w:val="18"/>
              </w:rPr>
              <w:t xml:space="preserve"> (PK)</w:t>
            </w:r>
          </w:p>
        </w:tc>
        <w:tc>
          <w:tcPr>
            <w:tcW w:w="160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3B1A3F0F" w14:textId="77777777" w:rsidR="00110AD7" w:rsidRDefault="00000000">
            <w:proofErr w:type="spellStart"/>
            <w:r>
              <w:rPr>
                <w:b/>
                <w:bCs/>
                <w:color w:val="FFFFFF"/>
                <w:sz w:val="18"/>
                <w:szCs w:val="18"/>
              </w:rPr>
              <w:t>RxDate</w:t>
            </w:r>
            <w:proofErr w:type="spellEnd"/>
          </w:p>
        </w:tc>
        <w:tc>
          <w:tcPr>
            <w:tcW w:w="160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78F20520" w14:textId="77777777" w:rsidR="00110AD7" w:rsidRDefault="00000000">
            <w:proofErr w:type="spellStart"/>
            <w:r>
              <w:rPr>
                <w:b/>
                <w:bCs/>
                <w:color w:val="FFFFFF"/>
                <w:sz w:val="18"/>
                <w:szCs w:val="18"/>
              </w:rPr>
              <w:t>PatID</w:t>
            </w:r>
            <w:proofErr w:type="spellEnd"/>
            <w:r>
              <w:rPr>
                <w:b/>
                <w:bCs/>
                <w:color w:val="FFFFFF"/>
                <w:sz w:val="18"/>
                <w:szCs w:val="18"/>
              </w:rPr>
              <w:t xml:space="preserve"> (FK)</w:t>
            </w:r>
          </w:p>
        </w:tc>
        <w:tc>
          <w:tcPr>
            <w:tcW w:w="160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77BBA54B" w14:textId="77777777" w:rsidR="00110AD7" w:rsidRDefault="00000000">
            <w:r>
              <w:rPr>
                <w:b/>
                <w:bCs/>
                <w:color w:val="FFFFFF"/>
                <w:sz w:val="18"/>
                <w:szCs w:val="18"/>
              </w:rPr>
              <w:t>DocID (FK)</w:t>
            </w:r>
          </w:p>
        </w:tc>
        <w:tc>
          <w:tcPr>
            <w:tcW w:w="160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74C11412" w14:textId="77777777" w:rsidR="00110AD7" w:rsidRDefault="00000000">
            <w:proofErr w:type="spellStart"/>
            <w:r>
              <w:rPr>
                <w:b/>
                <w:bCs/>
                <w:color w:val="FFFFFF"/>
                <w:sz w:val="18"/>
                <w:szCs w:val="18"/>
              </w:rPr>
              <w:t>InsID</w:t>
            </w:r>
            <w:proofErr w:type="spellEnd"/>
            <w:r>
              <w:rPr>
                <w:b/>
                <w:bCs/>
                <w:color w:val="FFFFFF"/>
                <w:sz w:val="18"/>
                <w:szCs w:val="18"/>
              </w:rPr>
              <w:t xml:space="preserve"> (FK)</w:t>
            </w:r>
          </w:p>
        </w:tc>
      </w:tr>
      <w:tr w:rsidR="00110AD7" w14:paraId="3D8BB7F8" w14:textId="77777777">
        <w:tc>
          <w:tcPr>
            <w:tcW w:w="16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66CB3299" w14:textId="77777777" w:rsidR="00110AD7" w:rsidRDefault="00000000">
            <w:r>
              <w:rPr>
                <w:color w:val="2D3748"/>
                <w:sz w:val="18"/>
                <w:szCs w:val="18"/>
              </w:rPr>
              <w:t>5001</w:t>
            </w:r>
          </w:p>
        </w:tc>
        <w:tc>
          <w:tcPr>
            <w:tcW w:w="16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1C60FE3C" w14:textId="77777777" w:rsidR="00110AD7" w:rsidRDefault="00000000">
            <w:r>
              <w:rPr>
                <w:color w:val="2D3748"/>
                <w:sz w:val="18"/>
                <w:szCs w:val="18"/>
              </w:rPr>
              <w:t>01/20/2025</w:t>
            </w:r>
          </w:p>
        </w:tc>
        <w:tc>
          <w:tcPr>
            <w:tcW w:w="16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500617CA" w14:textId="77777777" w:rsidR="00110AD7" w:rsidRDefault="00000000">
            <w:r>
              <w:rPr>
                <w:color w:val="2D3748"/>
                <w:sz w:val="18"/>
                <w:szCs w:val="18"/>
              </w:rPr>
              <w:t>P101</w:t>
            </w:r>
          </w:p>
        </w:tc>
        <w:tc>
          <w:tcPr>
            <w:tcW w:w="16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14CB91FA" w14:textId="77777777" w:rsidR="00110AD7" w:rsidRDefault="00000000">
            <w:r>
              <w:rPr>
                <w:color w:val="2D3748"/>
                <w:sz w:val="18"/>
                <w:szCs w:val="18"/>
              </w:rPr>
              <w:t>D301</w:t>
            </w:r>
          </w:p>
        </w:tc>
        <w:tc>
          <w:tcPr>
            <w:tcW w:w="16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60ABE562" w14:textId="77777777" w:rsidR="00110AD7" w:rsidRDefault="00000000">
            <w:r>
              <w:rPr>
                <w:color w:val="2D3748"/>
                <w:sz w:val="18"/>
                <w:szCs w:val="18"/>
              </w:rPr>
              <w:t>INS-200</w:t>
            </w:r>
          </w:p>
        </w:tc>
      </w:tr>
      <w:tr w:rsidR="00110AD7" w14:paraId="40FC482F" w14:textId="77777777">
        <w:tc>
          <w:tcPr>
            <w:tcW w:w="16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341D76FE" w14:textId="77777777" w:rsidR="00110AD7" w:rsidRDefault="00000000">
            <w:r>
              <w:rPr>
                <w:color w:val="2D3748"/>
                <w:sz w:val="18"/>
                <w:szCs w:val="18"/>
              </w:rPr>
              <w:t>5002</w:t>
            </w:r>
          </w:p>
        </w:tc>
        <w:tc>
          <w:tcPr>
            <w:tcW w:w="16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696AB634" w14:textId="77777777" w:rsidR="00110AD7" w:rsidRDefault="00000000">
            <w:r>
              <w:rPr>
                <w:color w:val="2D3748"/>
                <w:sz w:val="18"/>
                <w:szCs w:val="18"/>
              </w:rPr>
              <w:t>01/22/2025</w:t>
            </w:r>
          </w:p>
        </w:tc>
        <w:tc>
          <w:tcPr>
            <w:tcW w:w="16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3DDCD11E" w14:textId="77777777" w:rsidR="00110AD7" w:rsidRDefault="00000000">
            <w:r>
              <w:rPr>
                <w:color w:val="2D3748"/>
                <w:sz w:val="18"/>
                <w:szCs w:val="18"/>
              </w:rPr>
              <w:t>P102</w:t>
            </w:r>
          </w:p>
        </w:tc>
        <w:tc>
          <w:tcPr>
            <w:tcW w:w="16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5B4F38C6" w14:textId="77777777" w:rsidR="00110AD7" w:rsidRDefault="00000000">
            <w:r>
              <w:rPr>
                <w:color w:val="2D3748"/>
                <w:sz w:val="18"/>
                <w:szCs w:val="18"/>
              </w:rPr>
              <w:t>D302</w:t>
            </w:r>
          </w:p>
        </w:tc>
        <w:tc>
          <w:tcPr>
            <w:tcW w:w="16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0941EBB6" w14:textId="77777777" w:rsidR="00110AD7" w:rsidRDefault="00000000">
            <w:r>
              <w:rPr>
                <w:color w:val="2D3748"/>
                <w:sz w:val="18"/>
                <w:szCs w:val="18"/>
              </w:rPr>
              <w:t>INS-300</w:t>
            </w:r>
          </w:p>
        </w:tc>
      </w:tr>
      <w:tr w:rsidR="00110AD7" w14:paraId="68AACD43" w14:textId="77777777">
        <w:tc>
          <w:tcPr>
            <w:tcW w:w="16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296A0D37" w14:textId="77777777" w:rsidR="00110AD7" w:rsidRDefault="00000000">
            <w:r>
              <w:rPr>
                <w:color w:val="2D3748"/>
                <w:sz w:val="18"/>
                <w:szCs w:val="18"/>
              </w:rPr>
              <w:t>5003</w:t>
            </w:r>
          </w:p>
        </w:tc>
        <w:tc>
          <w:tcPr>
            <w:tcW w:w="16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6489BE29" w14:textId="77777777" w:rsidR="00110AD7" w:rsidRDefault="00000000">
            <w:r>
              <w:rPr>
                <w:color w:val="2D3748"/>
                <w:sz w:val="18"/>
                <w:szCs w:val="18"/>
              </w:rPr>
              <w:t>01/25/2025</w:t>
            </w:r>
          </w:p>
        </w:tc>
        <w:tc>
          <w:tcPr>
            <w:tcW w:w="16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13511A2B" w14:textId="77777777" w:rsidR="00110AD7" w:rsidRDefault="00000000">
            <w:r>
              <w:rPr>
                <w:color w:val="2D3748"/>
                <w:sz w:val="18"/>
                <w:szCs w:val="18"/>
              </w:rPr>
              <w:t>P101</w:t>
            </w:r>
          </w:p>
        </w:tc>
        <w:tc>
          <w:tcPr>
            <w:tcW w:w="16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29658CFC" w14:textId="77777777" w:rsidR="00110AD7" w:rsidRDefault="00000000">
            <w:r>
              <w:rPr>
                <w:color w:val="2D3748"/>
                <w:sz w:val="18"/>
                <w:szCs w:val="18"/>
              </w:rPr>
              <w:t>D302</w:t>
            </w:r>
          </w:p>
        </w:tc>
        <w:tc>
          <w:tcPr>
            <w:tcW w:w="16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37DE5D37" w14:textId="77777777" w:rsidR="00110AD7" w:rsidRDefault="00000000">
            <w:r>
              <w:rPr>
                <w:color w:val="2D3748"/>
                <w:sz w:val="18"/>
                <w:szCs w:val="18"/>
              </w:rPr>
              <w:t>INS-200</w:t>
            </w:r>
          </w:p>
        </w:tc>
      </w:tr>
    </w:tbl>
    <w:p w14:paraId="7B916BB6" w14:textId="77777777" w:rsidR="00110AD7" w:rsidRDefault="00110AD7">
      <w:pPr>
        <w:spacing w:after="120"/>
      </w:pPr>
    </w:p>
    <w:p w14:paraId="14DE264C" w14:textId="77777777" w:rsidR="00110AD7" w:rsidRDefault="00000000">
      <w:pPr>
        <w:spacing w:before="240" w:after="120"/>
      </w:pPr>
      <w:proofErr w:type="spellStart"/>
      <w:r>
        <w:rPr>
          <w:b/>
          <w:bCs/>
          <w:color w:val="2D3748"/>
          <w:sz w:val="23"/>
          <w:szCs w:val="23"/>
        </w:rPr>
        <w:t>PrescriptionItem</w:t>
      </w:r>
      <w:proofErr w:type="spellEnd"/>
      <w:r>
        <w:rPr>
          <w:b/>
          <w:bCs/>
          <w:color w:val="2D3748"/>
          <w:sz w:val="23"/>
          <w:szCs w:val="23"/>
        </w:rPr>
        <w:t xml:space="preserve"> (Bridge Table)</w:t>
      </w:r>
    </w:p>
    <w:p w14:paraId="296FEAC8" w14:textId="77777777" w:rsidR="00110AD7" w:rsidRDefault="00000000">
      <w:pPr>
        <w:spacing w:after="160" w:line="300" w:lineRule="auto"/>
      </w:pPr>
      <w:r>
        <w:rPr>
          <w:b/>
          <w:bCs/>
          <w:color w:val="2D3748"/>
        </w:rPr>
        <w:t xml:space="preserve">PK: </w:t>
      </w:r>
      <w:r>
        <w:rPr>
          <w:color w:val="2D3748"/>
        </w:rPr>
        <w:t>(</w:t>
      </w:r>
      <w:proofErr w:type="spellStart"/>
      <w:r>
        <w:rPr>
          <w:color w:val="2D3748"/>
        </w:rPr>
        <w:t>RxNo</w:t>
      </w:r>
      <w:proofErr w:type="spellEnd"/>
      <w:r>
        <w:rPr>
          <w:color w:val="2D3748"/>
        </w:rPr>
        <w:t xml:space="preserve"> + </w:t>
      </w:r>
      <w:proofErr w:type="spellStart"/>
      <w:proofErr w:type="gramStart"/>
      <w:r>
        <w:rPr>
          <w:color w:val="2D3748"/>
        </w:rPr>
        <w:t>MedID</w:t>
      </w:r>
      <w:proofErr w:type="spellEnd"/>
      <w:r>
        <w:rPr>
          <w:color w:val="2D3748"/>
        </w:rPr>
        <w:t xml:space="preserve">)   </w:t>
      </w:r>
      <w:proofErr w:type="gramEnd"/>
      <w:r>
        <w:rPr>
          <w:color w:val="2D3748"/>
        </w:rPr>
        <w:t xml:space="preserve">  |     Both are FKs     |     Dependency: </w:t>
      </w:r>
      <w:proofErr w:type="spellStart"/>
      <w:r>
        <w:rPr>
          <w:color w:val="2D3748"/>
        </w:rPr>
        <w:t>RxNo</w:t>
      </w:r>
      <w:proofErr w:type="spellEnd"/>
      <w:r>
        <w:rPr>
          <w:color w:val="2D3748"/>
        </w:rPr>
        <w:t xml:space="preserve"> + </w:t>
      </w:r>
      <w:proofErr w:type="spellStart"/>
      <w:r>
        <w:rPr>
          <w:color w:val="2D3748"/>
        </w:rPr>
        <w:t>MedID</w:t>
      </w:r>
      <w:proofErr w:type="spellEnd"/>
      <w:r>
        <w:rPr>
          <w:color w:val="2D3748"/>
        </w:rPr>
        <w:t xml:space="preserve"> → Qty, Refills, Instructions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600"/>
        <w:gridCol w:w="1600"/>
        <w:gridCol w:w="1000"/>
        <w:gridCol w:w="1000"/>
        <w:gridCol w:w="4160"/>
      </w:tblGrid>
      <w:tr w:rsidR="00110AD7" w14:paraId="38795322" w14:textId="77777777">
        <w:trPr>
          <w:tblHeader/>
        </w:trPr>
        <w:tc>
          <w:tcPr>
            <w:tcW w:w="1600" w:type="dxa"/>
            <w:tcBorders>
              <w:top w:val="single" w:sz="1" w:space="0" w:color="CBD5E0"/>
              <w:left w:val="single" w:sz="1" w:space="0" w:color="CBD5E0"/>
              <w:bottom w:val="single" w:sz="1" w:space="0" w:color="CBD5E0"/>
              <w:right w:val="single" w:sz="1" w:space="0" w:color="CBD5E0"/>
            </w:tcBorders>
            <w:shd w:val="clear" w:color="auto" w:fill="553C9A"/>
            <w:tcMar>
              <w:top w:w="80" w:type="dxa"/>
              <w:left w:w="120" w:type="dxa"/>
              <w:bottom w:w="80" w:type="dxa"/>
              <w:right w:w="120" w:type="dxa"/>
            </w:tcMar>
          </w:tcPr>
          <w:p w14:paraId="458EC4D6" w14:textId="77777777" w:rsidR="00110AD7" w:rsidRDefault="00000000">
            <w:proofErr w:type="spellStart"/>
            <w:r>
              <w:rPr>
                <w:b/>
                <w:bCs/>
                <w:color w:val="FFFFFF"/>
                <w:sz w:val="18"/>
                <w:szCs w:val="18"/>
              </w:rPr>
              <w:t>RxNo</w:t>
            </w:r>
            <w:proofErr w:type="spellEnd"/>
            <w:r>
              <w:rPr>
                <w:b/>
                <w:bCs/>
                <w:color w:val="FFFFFF"/>
                <w:sz w:val="18"/>
                <w:szCs w:val="18"/>
              </w:rPr>
              <w:t xml:space="preserve"> (PK, FK)</w:t>
            </w:r>
          </w:p>
        </w:tc>
        <w:tc>
          <w:tcPr>
            <w:tcW w:w="1600" w:type="dxa"/>
            <w:tcBorders>
              <w:top w:val="single" w:sz="1" w:space="0" w:color="CBD5E0"/>
              <w:left w:val="single" w:sz="1" w:space="0" w:color="CBD5E0"/>
              <w:bottom w:val="single" w:sz="1" w:space="0" w:color="CBD5E0"/>
              <w:right w:val="single" w:sz="1" w:space="0" w:color="CBD5E0"/>
            </w:tcBorders>
            <w:shd w:val="clear" w:color="auto" w:fill="553C9A"/>
            <w:tcMar>
              <w:top w:w="80" w:type="dxa"/>
              <w:left w:w="120" w:type="dxa"/>
              <w:bottom w:w="80" w:type="dxa"/>
              <w:right w:w="120" w:type="dxa"/>
            </w:tcMar>
          </w:tcPr>
          <w:p w14:paraId="112218D7" w14:textId="77777777" w:rsidR="00110AD7" w:rsidRDefault="00000000">
            <w:proofErr w:type="spellStart"/>
            <w:r>
              <w:rPr>
                <w:b/>
                <w:bCs/>
                <w:color w:val="FFFFFF"/>
                <w:sz w:val="18"/>
                <w:szCs w:val="18"/>
              </w:rPr>
              <w:t>MedID</w:t>
            </w:r>
            <w:proofErr w:type="spellEnd"/>
            <w:r>
              <w:rPr>
                <w:b/>
                <w:bCs/>
                <w:color w:val="FFFFFF"/>
                <w:sz w:val="18"/>
                <w:szCs w:val="18"/>
              </w:rPr>
              <w:t xml:space="preserve"> (PK, FK)</w:t>
            </w:r>
          </w:p>
        </w:tc>
        <w:tc>
          <w:tcPr>
            <w:tcW w:w="1000" w:type="dxa"/>
            <w:tcBorders>
              <w:top w:val="single" w:sz="1" w:space="0" w:color="CBD5E0"/>
              <w:left w:val="single" w:sz="1" w:space="0" w:color="CBD5E0"/>
              <w:bottom w:val="single" w:sz="1" w:space="0" w:color="CBD5E0"/>
              <w:right w:val="single" w:sz="1" w:space="0" w:color="CBD5E0"/>
            </w:tcBorders>
            <w:shd w:val="clear" w:color="auto" w:fill="553C9A"/>
            <w:tcMar>
              <w:top w:w="80" w:type="dxa"/>
              <w:left w:w="120" w:type="dxa"/>
              <w:bottom w:w="80" w:type="dxa"/>
              <w:right w:w="120" w:type="dxa"/>
            </w:tcMar>
          </w:tcPr>
          <w:p w14:paraId="641FB470" w14:textId="77777777" w:rsidR="00110AD7" w:rsidRDefault="00000000">
            <w:r>
              <w:rPr>
                <w:b/>
                <w:bCs/>
                <w:color w:val="FFFFFF"/>
                <w:sz w:val="18"/>
                <w:szCs w:val="18"/>
              </w:rPr>
              <w:t>Qty</w:t>
            </w:r>
          </w:p>
        </w:tc>
        <w:tc>
          <w:tcPr>
            <w:tcW w:w="1000" w:type="dxa"/>
            <w:tcBorders>
              <w:top w:val="single" w:sz="1" w:space="0" w:color="CBD5E0"/>
              <w:left w:val="single" w:sz="1" w:space="0" w:color="CBD5E0"/>
              <w:bottom w:val="single" w:sz="1" w:space="0" w:color="CBD5E0"/>
              <w:right w:val="single" w:sz="1" w:space="0" w:color="CBD5E0"/>
            </w:tcBorders>
            <w:shd w:val="clear" w:color="auto" w:fill="553C9A"/>
            <w:tcMar>
              <w:top w:w="80" w:type="dxa"/>
              <w:left w:w="120" w:type="dxa"/>
              <w:bottom w:w="80" w:type="dxa"/>
              <w:right w:w="120" w:type="dxa"/>
            </w:tcMar>
          </w:tcPr>
          <w:p w14:paraId="2F5A1FB4" w14:textId="77777777" w:rsidR="00110AD7" w:rsidRDefault="00000000">
            <w:r>
              <w:rPr>
                <w:b/>
                <w:bCs/>
                <w:color w:val="FFFFFF"/>
                <w:sz w:val="18"/>
                <w:szCs w:val="18"/>
              </w:rPr>
              <w:t>Refills</w:t>
            </w:r>
          </w:p>
        </w:tc>
        <w:tc>
          <w:tcPr>
            <w:tcW w:w="4160" w:type="dxa"/>
            <w:tcBorders>
              <w:top w:val="single" w:sz="1" w:space="0" w:color="CBD5E0"/>
              <w:left w:val="single" w:sz="1" w:space="0" w:color="CBD5E0"/>
              <w:bottom w:val="single" w:sz="1" w:space="0" w:color="CBD5E0"/>
              <w:right w:val="single" w:sz="1" w:space="0" w:color="CBD5E0"/>
            </w:tcBorders>
            <w:shd w:val="clear" w:color="auto" w:fill="553C9A"/>
            <w:tcMar>
              <w:top w:w="80" w:type="dxa"/>
              <w:left w:w="120" w:type="dxa"/>
              <w:bottom w:w="80" w:type="dxa"/>
              <w:right w:w="120" w:type="dxa"/>
            </w:tcMar>
          </w:tcPr>
          <w:p w14:paraId="2F7F0F43" w14:textId="77777777" w:rsidR="00110AD7" w:rsidRDefault="00000000">
            <w:r>
              <w:rPr>
                <w:b/>
                <w:bCs/>
                <w:color w:val="FFFFFF"/>
                <w:sz w:val="18"/>
                <w:szCs w:val="18"/>
              </w:rPr>
              <w:t>Instructions</w:t>
            </w:r>
          </w:p>
        </w:tc>
      </w:tr>
      <w:tr w:rsidR="00110AD7" w14:paraId="1F943755" w14:textId="77777777">
        <w:tc>
          <w:tcPr>
            <w:tcW w:w="16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2177185E" w14:textId="77777777" w:rsidR="00110AD7" w:rsidRDefault="00000000">
            <w:r>
              <w:rPr>
                <w:color w:val="2D3748"/>
                <w:sz w:val="18"/>
                <w:szCs w:val="18"/>
              </w:rPr>
              <w:t>5001</w:t>
            </w:r>
          </w:p>
        </w:tc>
        <w:tc>
          <w:tcPr>
            <w:tcW w:w="16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70EE9FE4" w14:textId="77777777" w:rsidR="00110AD7" w:rsidRDefault="00000000">
            <w:r>
              <w:rPr>
                <w:color w:val="2D3748"/>
                <w:sz w:val="18"/>
                <w:szCs w:val="18"/>
              </w:rPr>
              <w:t>M401</w:t>
            </w:r>
          </w:p>
        </w:tc>
        <w:tc>
          <w:tcPr>
            <w:tcW w:w="10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0D78F48D" w14:textId="77777777" w:rsidR="00110AD7" w:rsidRDefault="00000000">
            <w:r>
              <w:rPr>
                <w:color w:val="2D3748"/>
                <w:sz w:val="18"/>
                <w:szCs w:val="18"/>
              </w:rPr>
              <w:t>30</w:t>
            </w:r>
          </w:p>
        </w:tc>
        <w:tc>
          <w:tcPr>
            <w:tcW w:w="10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744A8F79" w14:textId="77777777" w:rsidR="00110AD7" w:rsidRDefault="00000000">
            <w:r>
              <w:rPr>
                <w:color w:val="2D3748"/>
                <w:sz w:val="18"/>
                <w:szCs w:val="18"/>
              </w:rPr>
              <w:t>3</w:t>
            </w:r>
          </w:p>
        </w:tc>
        <w:tc>
          <w:tcPr>
            <w:tcW w:w="41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6B6F1562" w14:textId="77777777" w:rsidR="00110AD7" w:rsidRDefault="00000000">
            <w:r>
              <w:rPr>
                <w:color w:val="2D3748"/>
                <w:sz w:val="18"/>
                <w:szCs w:val="18"/>
              </w:rPr>
              <w:t>Take once daily</w:t>
            </w:r>
          </w:p>
        </w:tc>
      </w:tr>
      <w:tr w:rsidR="00110AD7" w14:paraId="2519C4A5" w14:textId="77777777">
        <w:tc>
          <w:tcPr>
            <w:tcW w:w="16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141B6C8E" w14:textId="77777777" w:rsidR="00110AD7" w:rsidRDefault="00000000">
            <w:r>
              <w:rPr>
                <w:color w:val="2D3748"/>
                <w:sz w:val="18"/>
                <w:szCs w:val="18"/>
              </w:rPr>
              <w:t>5001</w:t>
            </w:r>
          </w:p>
        </w:tc>
        <w:tc>
          <w:tcPr>
            <w:tcW w:w="16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7B2051A8" w14:textId="77777777" w:rsidR="00110AD7" w:rsidRDefault="00000000">
            <w:r>
              <w:rPr>
                <w:color w:val="2D3748"/>
                <w:sz w:val="18"/>
                <w:szCs w:val="18"/>
              </w:rPr>
              <w:t>M402</w:t>
            </w:r>
          </w:p>
        </w:tc>
        <w:tc>
          <w:tcPr>
            <w:tcW w:w="10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21E9A493" w14:textId="77777777" w:rsidR="00110AD7" w:rsidRDefault="00000000">
            <w:r>
              <w:rPr>
                <w:color w:val="2D3748"/>
                <w:sz w:val="18"/>
                <w:szCs w:val="18"/>
              </w:rPr>
              <w:t>60</w:t>
            </w:r>
          </w:p>
        </w:tc>
        <w:tc>
          <w:tcPr>
            <w:tcW w:w="10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1B5B6FB3" w14:textId="77777777" w:rsidR="00110AD7" w:rsidRDefault="00000000">
            <w:r>
              <w:rPr>
                <w:color w:val="2D3748"/>
                <w:sz w:val="18"/>
                <w:szCs w:val="18"/>
              </w:rPr>
              <w:t>5</w:t>
            </w:r>
          </w:p>
        </w:tc>
        <w:tc>
          <w:tcPr>
            <w:tcW w:w="416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1DD8E6C5" w14:textId="77777777" w:rsidR="00110AD7" w:rsidRDefault="00000000">
            <w:r>
              <w:rPr>
                <w:color w:val="2D3748"/>
                <w:sz w:val="18"/>
                <w:szCs w:val="18"/>
              </w:rPr>
              <w:t>Take twice daily with meals</w:t>
            </w:r>
          </w:p>
        </w:tc>
      </w:tr>
      <w:tr w:rsidR="00110AD7" w14:paraId="072F6362" w14:textId="77777777">
        <w:tc>
          <w:tcPr>
            <w:tcW w:w="16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6899C6CE" w14:textId="77777777" w:rsidR="00110AD7" w:rsidRDefault="00000000">
            <w:r>
              <w:rPr>
                <w:color w:val="2D3748"/>
                <w:sz w:val="18"/>
                <w:szCs w:val="18"/>
              </w:rPr>
              <w:t>5002</w:t>
            </w:r>
          </w:p>
        </w:tc>
        <w:tc>
          <w:tcPr>
            <w:tcW w:w="16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6E6CB702" w14:textId="77777777" w:rsidR="00110AD7" w:rsidRDefault="00000000">
            <w:r>
              <w:rPr>
                <w:color w:val="2D3748"/>
                <w:sz w:val="18"/>
                <w:szCs w:val="18"/>
              </w:rPr>
              <w:t>M403</w:t>
            </w:r>
          </w:p>
        </w:tc>
        <w:tc>
          <w:tcPr>
            <w:tcW w:w="10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5BB5B053" w14:textId="77777777" w:rsidR="00110AD7" w:rsidRDefault="00000000">
            <w:r>
              <w:rPr>
                <w:color w:val="2D3748"/>
                <w:sz w:val="18"/>
                <w:szCs w:val="18"/>
              </w:rPr>
              <w:t>21</w:t>
            </w:r>
          </w:p>
        </w:tc>
        <w:tc>
          <w:tcPr>
            <w:tcW w:w="10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643A4FDE" w14:textId="77777777" w:rsidR="00110AD7" w:rsidRDefault="00000000">
            <w:r>
              <w:rPr>
                <w:color w:val="2D3748"/>
                <w:sz w:val="18"/>
                <w:szCs w:val="18"/>
              </w:rPr>
              <w:t>0</w:t>
            </w:r>
          </w:p>
        </w:tc>
        <w:tc>
          <w:tcPr>
            <w:tcW w:w="41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2C16F12F" w14:textId="77777777" w:rsidR="00110AD7" w:rsidRDefault="00000000">
            <w:r>
              <w:rPr>
                <w:color w:val="2D3748"/>
                <w:sz w:val="18"/>
                <w:szCs w:val="18"/>
              </w:rPr>
              <w:t>Take 3x daily for 7 days</w:t>
            </w:r>
          </w:p>
        </w:tc>
      </w:tr>
      <w:tr w:rsidR="00110AD7" w14:paraId="29687DEA" w14:textId="77777777">
        <w:tc>
          <w:tcPr>
            <w:tcW w:w="16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400448C5" w14:textId="77777777" w:rsidR="00110AD7" w:rsidRDefault="00000000">
            <w:r>
              <w:rPr>
                <w:color w:val="2D3748"/>
                <w:sz w:val="18"/>
                <w:szCs w:val="18"/>
              </w:rPr>
              <w:t>5003</w:t>
            </w:r>
          </w:p>
        </w:tc>
        <w:tc>
          <w:tcPr>
            <w:tcW w:w="16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7F6880CF" w14:textId="77777777" w:rsidR="00110AD7" w:rsidRDefault="00000000">
            <w:r>
              <w:rPr>
                <w:color w:val="2D3748"/>
                <w:sz w:val="18"/>
                <w:szCs w:val="18"/>
              </w:rPr>
              <w:t>M404</w:t>
            </w:r>
          </w:p>
        </w:tc>
        <w:tc>
          <w:tcPr>
            <w:tcW w:w="10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67227DD5" w14:textId="77777777" w:rsidR="00110AD7" w:rsidRDefault="00000000">
            <w:r>
              <w:rPr>
                <w:color w:val="2D3748"/>
                <w:sz w:val="18"/>
                <w:szCs w:val="18"/>
              </w:rPr>
              <w:t>30</w:t>
            </w:r>
          </w:p>
        </w:tc>
        <w:tc>
          <w:tcPr>
            <w:tcW w:w="10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31423F4E" w14:textId="77777777" w:rsidR="00110AD7" w:rsidRDefault="00000000">
            <w:r>
              <w:rPr>
                <w:color w:val="2D3748"/>
                <w:sz w:val="18"/>
                <w:szCs w:val="18"/>
              </w:rPr>
              <w:t>6</w:t>
            </w:r>
          </w:p>
        </w:tc>
        <w:tc>
          <w:tcPr>
            <w:tcW w:w="416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55834E87" w14:textId="77777777" w:rsidR="00110AD7" w:rsidRDefault="00000000">
            <w:r>
              <w:rPr>
                <w:color w:val="2D3748"/>
                <w:sz w:val="18"/>
                <w:szCs w:val="18"/>
              </w:rPr>
              <w:t>Take once daily at bedtime</w:t>
            </w:r>
          </w:p>
        </w:tc>
      </w:tr>
      <w:tr w:rsidR="00110AD7" w14:paraId="4F5037D9" w14:textId="77777777">
        <w:tc>
          <w:tcPr>
            <w:tcW w:w="16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28B350ED" w14:textId="77777777" w:rsidR="00110AD7" w:rsidRDefault="00000000">
            <w:r>
              <w:rPr>
                <w:color w:val="2D3748"/>
                <w:sz w:val="18"/>
                <w:szCs w:val="18"/>
              </w:rPr>
              <w:t>5003</w:t>
            </w:r>
          </w:p>
        </w:tc>
        <w:tc>
          <w:tcPr>
            <w:tcW w:w="16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0234628D" w14:textId="77777777" w:rsidR="00110AD7" w:rsidRDefault="00000000">
            <w:r>
              <w:rPr>
                <w:color w:val="2D3748"/>
                <w:sz w:val="18"/>
                <w:szCs w:val="18"/>
              </w:rPr>
              <w:t>M402</w:t>
            </w:r>
          </w:p>
        </w:tc>
        <w:tc>
          <w:tcPr>
            <w:tcW w:w="10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2EB57585" w14:textId="77777777" w:rsidR="00110AD7" w:rsidRDefault="00000000">
            <w:r>
              <w:rPr>
                <w:color w:val="2D3748"/>
                <w:sz w:val="18"/>
                <w:szCs w:val="18"/>
              </w:rPr>
              <w:t>60</w:t>
            </w:r>
          </w:p>
        </w:tc>
        <w:tc>
          <w:tcPr>
            <w:tcW w:w="10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026A2EF0" w14:textId="77777777" w:rsidR="00110AD7" w:rsidRDefault="00000000">
            <w:r>
              <w:rPr>
                <w:color w:val="2D3748"/>
                <w:sz w:val="18"/>
                <w:szCs w:val="18"/>
              </w:rPr>
              <w:t>5</w:t>
            </w:r>
          </w:p>
        </w:tc>
        <w:tc>
          <w:tcPr>
            <w:tcW w:w="41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3E975978" w14:textId="77777777" w:rsidR="00110AD7" w:rsidRDefault="00000000">
            <w:r>
              <w:rPr>
                <w:color w:val="2D3748"/>
                <w:sz w:val="18"/>
                <w:szCs w:val="18"/>
              </w:rPr>
              <w:t>Take twice daily with meals</w:t>
            </w:r>
          </w:p>
        </w:tc>
      </w:tr>
    </w:tbl>
    <w:p w14:paraId="537B55D9" w14:textId="77777777" w:rsidR="00110AD7" w:rsidRDefault="00110AD7">
      <w:pPr>
        <w:spacing w:after="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110AD7" w14:paraId="3E2ED87F" w14:textId="77777777">
        <w:tc>
          <w:tcPr>
            <w:tcW w:w="9360" w:type="dxa"/>
            <w:tcBorders>
              <w:top w:val="single" w:sz="1" w:space="0" w:color="2D6A4F"/>
              <w:left w:val="single" w:sz="6" w:space="0" w:color="2D6A4F"/>
              <w:right w:val="single" w:sz="1" w:space="0" w:color="2D6A4F"/>
            </w:tcBorders>
            <w:shd w:val="clear" w:color="auto" w:fill="D8F3DC"/>
            <w:tcMar>
              <w:top w:w="120" w:type="dxa"/>
              <w:left w:w="160" w:type="dxa"/>
              <w:bottom w:w="40" w:type="dxa"/>
              <w:right w:w="160" w:type="dxa"/>
            </w:tcMar>
          </w:tcPr>
          <w:p w14:paraId="3D9953C1" w14:textId="77777777" w:rsidR="00110AD7" w:rsidRDefault="00000000">
            <w:r>
              <w:rPr>
                <w:b/>
                <w:bCs/>
                <w:color w:val="2D6A4F"/>
              </w:rPr>
              <w:t>✅ 2NF Checkpoint</w:t>
            </w:r>
          </w:p>
        </w:tc>
      </w:tr>
      <w:tr w:rsidR="00110AD7" w14:paraId="289741A6" w14:textId="77777777">
        <w:tc>
          <w:tcPr>
            <w:tcW w:w="9360" w:type="dxa"/>
            <w:tcBorders>
              <w:left w:val="single" w:sz="6" w:space="0" w:color="2D6A4F"/>
              <w:bottom w:val="single" w:sz="1" w:space="0" w:color="2D6A4F"/>
              <w:right w:val="single" w:sz="1" w:space="0" w:color="2D6A4F"/>
            </w:tcBorders>
            <w:shd w:val="clear" w:color="auto" w:fill="D8F3DC"/>
            <w:tcMar>
              <w:top w:w="40" w:type="dxa"/>
              <w:left w:w="160" w:type="dxa"/>
              <w:bottom w:w="120" w:type="dxa"/>
              <w:right w:w="160" w:type="dxa"/>
            </w:tcMar>
          </w:tcPr>
          <w:p w14:paraId="2634619F" w14:textId="77777777" w:rsidR="00110AD7" w:rsidRDefault="00000000">
            <w:pPr>
              <w:spacing w:after="100" w:line="280" w:lineRule="auto"/>
            </w:pPr>
            <w:r>
              <w:rPr>
                <w:color w:val="2D3748"/>
                <w:sz w:val="21"/>
                <w:szCs w:val="21"/>
              </w:rPr>
              <w:t>✓ Every non-key column depends on the entire primary key of its table</w:t>
            </w:r>
          </w:p>
          <w:p w14:paraId="4291D04D" w14:textId="77777777" w:rsidR="00110AD7" w:rsidRDefault="00000000">
            <w:pPr>
              <w:spacing w:after="100" w:line="280" w:lineRule="auto"/>
            </w:pPr>
            <w:r>
              <w:rPr>
                <w:color w:val="2D3748"/>
                <w:sz w:val="21"/>
                <w:szCs w:val="21"/>
              </w:rPr>
              <w:lastRenderedPageBreak/>
              <w:t>✓ No more partial dependencies</w:t>
            </w:r>
          </w:p>
          <w:p w14:paraId="6EF0F502" w14:textId="77777777" w:rsidR="00110AD7" w:rsidRDefault="00000000">
            <w:pPr>
              <w:spacing w:after="100" w:line="280" w:lineRule="auto"/>
            </w:pPr>
            <w:r>
              <w:rPr>
                <w:color w:val="2D3748"/>
                <w:sz w:val="21"/>
                <w:szCs w:val="21"/>
              </w:rPr>
              <w:t>✓ We now have 7 tables, each with a clear purpose</w:t>
            </w:r>
          </w:p>
          <w:p w14:paraId="2CF4422B" w14:textId="77777777" w:rsidR="00110AD7" w:rsidRDefault="00110AD7">
            <w:pPr>
              <w:spacing w:after="100" w:line="280" w:lineRule="auto"/>
            </w:pPr>
          </w:p>
          <w:p w14:paraId="319B2997" w14:textId="77777777" w:rsidR="00110AD7" w:rsidRDefault="00000000">
            <w:pPr>
              <w:spacing w:after="100" w:line="280" w:lineRule="auto"/>
            </w:pPr>
            <w:r>
              <w:rPr>
                <w:b/>
                <w:bCs/>
                <w:color w:val="2D3748"/>
                <w:sz w:val="21"/>
                <w:szCs w:val="21"/>
              </w:rPr>
              <w:t>Now let’s check for transitive dependencies to reach 3NF.</w:t>
            </w:r>
          </w:p>
        </w:tc>
      </w:tr>
    </w:tbl>
    <w:p w14:paraId="4DBE5532" w14:textId="77777777" w:rsidR="00110AD7" w:rsidRDefault="00110AD7">
      <w:pPr>
        <w:spacing w:after="120"/>
      </w:pPr>
    </w:p>
    <w:p w14:paraId="19D73B7A" w14:textId="77777777" w:rsidR="00110AD7" w:rsidRDefault="00000000">
      <w:pPr>
        <w:spacing w:before="360" w:after="200"/>
      </w:pPr>
      <w:r>
        <w:rPr>
          <w:b/>
          <w:bCs/>
          <w:color w:val="1B3A5C"/>
          <w:sz w:val="32"/>
          <w:szCs w:val="32"/>
        </w:rPr>
        <w:t>Step 3: Third Normal Form (3</w:t>
      </w:r>
      <w:proofErr w:type="gramStart"/>
      <w:r>
        <w:rPr>
          <w:b/>
          <w:bCs/>
          <w:color w:val="1B3A5C"/>
          <w:sz w:val="32"/>
          <w:szCs w:val="32"/>
        </w:rPr>
        <w:t>NF) —</w:t>
      </w:r>
      <w:proofErr w:type="gramEnd"/>
      <w:r>
        <w:rPr>
          <w:b/>
          <w:bCs/>
          <w:color w:val="1B3A5C"/>
          <w:sz w:val="32"/>
          <w:szCs w:val="32"/>
        </w:rPr>
        <w:t xml:space="preserve"> Remove Transitive Dependencies</w:t>
      </w:r>
    </w:p>
    <w:p w14:paraId="711188C4" w14:textId="77777777" w:rsidR="00110AD7" w:rsidRDefault="00110AD7">
      <w:pPr>
        <w:spacing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110AD7" w14:paraId="70937775" w14:textId="77777777">
        <w:tc>
          <w:tcPr>
            <w:tcW w:w="9360" w:type="dxa"/>
            <w:tcBorders>
              <w:top w:val="single" w:sz="1" w:space="0" w:color="2B6CB0"/>
              <w:left w:val="single" w:sz="6" w:space="0" w:color="2B6CB0"/>
              <w:right w:val="single" w:sz="1" w:space="0" w:color="2B6CB0"/>
            </w:tcBorders>
            <w:shd w:val="clear" w:color="auto" w:fill="D5E8F0"/>
            <w:tcMar>
              <w:top w:w="120" w:type="dxa"/>
              <w:left w:w="160" w:type="dxa"/>
              <w:bottom w:w="40" w:type="dxa"/>
              <w:right w:w="160" w:type="dxa"/>
            </w:tcMar>
          </w:tcPr>
          <w:p w14:paraId="48B8B20D" w14:textId="77777777" w:rsidR="00110AD7" w:rsidRDefault="00000000">
            <w:r>
              <w:rPr>
                <w:b/>
                <w:bCs/>
                <w:color w:val="2B6CB0"/>
              </w:rPr>
              <w:t>📏 The 3NF Rule</w:t>
            </w:r>
          </w:p>
        </w:tc>
      </w:tr>
      <w:tr w:rsidR="00110AD7" w14:paraId="2382F679" w14:textId="77777777">
        <w:tc>
          <w:tcPr>
            <w:tcW w:w="9360" w:type="dxa"/>
            <w:tcBorders>
              <w:left w:val="single" w:sz="6" w:space="0" w:color="2B6CB0"/>
              <w:bottom w:val="single" w:sz="1" w:space="0" w:color="2B6CB0"/>
              <w:right w:val="single" w:sz="1" w:space="0" w:color="2B6CB0"/>
            </w:tcBorders>
            <w:shd w:val="clear" w:color="auto" w:fill="D5E8F0"/>
            <w:tcMar>
              <w:top w:w="40" w:type="dxa"/>
              <w:left w:w="160" w:type="dxa"/>
              <w:bottom w:w="120" w:type="dxa"/>
              <w:right w:w="160" w:type="dxa"/>
            </w:tcMar>
          </w:tcPr>
          <w:p w14:paraId="645AC26E" w14:textId="77777777" w:rsidR="00110AD7" w:rsidRDefault="00000000">
            <w:pPr>
              <w:spacing w:after="100" w:line="280" w:lineRule="auto"/>
            </w:pPr>
            <w:r>
              <w:rPr>
                <w:color w:val="2D3748"/>
                <w:sz w:val="21"/>
                <w:szCs w:val="21"/>
              </w:rPr>
              <w:t>Pass 2NF first. Then: every non-key column must depend on the key, the whole key, and nothing but the key.</w:t>
            </w:r>
          </w:p>
          <w:p w14:paraId="08E1EAC7" w14:textId="77777777" w:rsidR="00110AD7" w:rsidRDefault="00110AD7">
            <w:pPr>
              <w:spacing w:after="100" w:line="280" w:lineRule="auto"/>
            </w:pPr>
          </w:p>
          <w:p w14:paraId="5DF88E96" w14:textId="77777777" w:rsidR="00110AD7" w:rsidRDefault="00000000">
            <w:pPr>
              <w:spacing w:after="100" w:line="280" w:lineRule="auto"/>
            </w:pPr>
            <w:r>
              <w:rPr>
                <w:b/>
                <w:bCs/>
                <w:color w:val="2D3748"/>
                <w:sz w:val="21"/>
                <w:szCs w:val="21"/>
              </w:rPr>
              <w:t xml:space="preserve">A transitive dependency: </w:t>
            </w:r>
            <w:r>
              <w:rPr>
                <w:color w:val="2D3748"/>
                <w:sz w:val="21"/>
                <w:szCs w:val="21"/>
              </w:rPr>
              <w:t xml:space="preserve">Non-key column A determines non-key column B. Example: </w:t>
            </w:r>
            <w:proofErr w:type="spellStart"/>
            <w:r>
              <w:rPr>
                <w:color w:val="2D3748"/>
                <w:sz w:val="21"/>
                <w:szCs w:val="21"/>
              </w:rPr>
              <w:t>PatID</w:t>
            </w:r>
            <w:proofErr w:type="spellEnd"/>
            <w:r>
              <w:rPr>
                <w:color w:val="2D3748"/>
                <w:sz w:val="21"/>
                <w:szCs w:val="21"/>
              </w:rPr>
              <w:t xml:space="preserve"> → Zip → City. City depends on Zip, not directly on </w:t>
            </w:r>
            <w:proofErr w:type="spellStart"/>
            <w:r>
              <w:rPr>
                <w:color w:val="2D3748"/>
                <w:sz w:val="21"/>
                <w:szCs w:val="21"/>
              </w:rPr>
              <w:t>PatID</w:t>
            </w:r>
            <w:proofErr w:type="spellEnd"/>
            <w:r>
              <w:rPr>
                <w:color w:val="2D3748"/>
                <w:sz w:val="21"/>
                <w:szCs w:val="21"/>
              </w:rPr>
              <w:t>.</w:t>
            </w:r>
          </w:p>
        </w:tc>
      </w:tr>
    </w:tbl>
    <w:p w14:paraId="72363B99" w14:textId="77777777" w:rsidR="00110AD7" w:rsidRDefault="00110AD7">
      <w:pPr>
        <w:spacing w:after="120"/>
      </w:pPr>
    </w:p>
    <w:p w14:paraId="25994CE7" w14:textId="77777777" w:rsidR="00110AD7" w:rsidRDefault="00000000">
      <w:pPr>
        <w:spacing w:before="300" w:after="160"/>
      </w:pPr>
      <w:r>
        <w:rPr>
          <w:b/>
          <w:bCs/>
          <w:color w:val="2B6CB0"/>
          <w:sz w:val="26"/>
          <w:szCs w:val="26"/>
        </w:rPr>
        <w:t>Checking Each Table</w:t>
      </w:r>
    </w:p>
    <w:p w14:paraId="0527F830" w14:textId="77777777" w:rsidR="00110AD7" w:rsidRDefault="00000000">
      <w:pPr>
        <w:spacing w:after="160" w:line="300" w:lineRule="auto"/>
      </w:pPr>
      <w:r>
        <w:rPr>
          <w:color w:val="2D3748"/>
        </w:rPr>
        <w:t>We go table by table and ask: does any non-key column determine another non-key column?</w:t>
      </w:r>
    </w:p>
    <w:p w14:paraId="6968FABD" w14:textId="77777777" w:rsidR="00110AD7" w:rsidRDefault="00110AD7">
      <w:pPr>
        <w:spacing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700"/>
        <w:gridCol w:w="2500"/>
        <w:gridCol w:w="2760"/>
        <w:gridCol w:w="2400"/>
      </w:tblGrid>
      <w:tr w:rsidR="00110AD7" w14:paraId="2AC05D81" w14:textId="77777777">
        <w:trPr>
          <w:tblHeader/>
        </w:trPr>
        <w:tc>
          <w:tcPr>
            <w:tcW w:w="170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7B68126D" w14:textId="77777777" w:rsidR="00110AD7" w:rsidRDefault="00000000">
            <w:r>
              <w:rPr>
                <w:b/>
                <w:bCs/>
                <w:color w:val="FFFFFF"/>
                <w:sz w:val="18"/>
                <w:szCs w:val="18"/>
              </w:rPr>
              <w:t>Table</w:t>
            </w:r>
          </w:p>
        </w:tc>
        <w:tc>
          <w:tcPr>
            <w:tcW w:w="250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6297E3C5" w14:textId="77777777" w:rsidR="00110AD7" w:rsidRDefault="00000000">
            <w:r>
              <w:rPr>
                <w:b/>
                <w:bCs/>
                <w:color w:val="FFFFFF"/>
                <w:sz w:val="18"/>
                <w:szCs w:val="18"/>
              </w:rPr>
              <w:t>Check</w:t>
            </w:r>
          </w:p>
        </w:tc>
        <w:tc>
          <w:tcPr>
            <w:tcW w:w="276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7809E64A" w14:textId="77777777" w:rsidR="00110AD7" w:rsidRDefault="00000000">
            <w:r>
              <w:rPr>
                <w:b/>
                <w:bCs/>
                <w:color w:val="FFFFFF"/>
                <w:sz w:val="18"/>
                <w:szCs w:val="18"/>
              </w:rPr>
              <w:t>Transitive Dependency?</w:t>
            </w:r>
          </w:p>
        </w:tc>
        <w:tc>
          <w:tcPr>
            <w:tcW w:w="240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2ED48A0A" w14:textId="77777777" w:rsidR="00110AD7" w:rsidRDefault="00000000">
            <w:r>
              <w:rPr>
                <w:b/>
                <w:bCs/>
                <w:color w:val="FFFFFF"/>
                <w:sz w:val="18"/>
                <w:szCs w:val="18"/>
              </w:rPr>
              <w:t>Action Needed</w:t>
            </w:r>
          </w:p>
        </w:tc>
      </w:tr>
      <w:tr w:rsidR="00110AD7" w14:paraId="51B09572" w14:textId="77777777">
        <w:tc>
          <w:tcPr>
            <w:tcW w:w="17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30CFD65C" w14:textId="77777777" w:rsidR="00110AD7" w:rsidRDefault="00000000">
            <w:r>
              <w:rPr>
                <w:b/>
                <w:bCs/>
                <w:color w:val="2D3748"/>
                <w:sz w:val="18"/>
                <w:szCs w:val="18"/>
              </w:rPr>
              <w:t>Patient</w:t>
            </w:r>
          </w:p>
        </w:tc>
        <w:tc>
          <w:tcPr>
            <w:tcW w:w="25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305F5F9D" w14:textId="77777777" w:rsidR="00110AD7" w:rsidRDefault="00000000">
            <w:r>
              <w:rPr>
                <w:color w:val="2D3748"/>
                <w:sz w:val="18"/>
                <w:szCs w:val="18"/>
              </w:rPr>
              <w:t>Does any non-key column determine another non-key column?</w:t>
            </w:r>
          </w:p>
        </w:tc>
        <w:tc>
          <w:tcPr>
            <w:tcW w:w="27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55E3DBDB" w14:textId="77777777" w:rsidR="00110AD7" w:rsidRDefault="00000000">
            <w:r>
              <w:rPr>
                <w:color w:val="2D3748"/>
                <w:sz w:val="18"/>
                <w:szCs w:val="18"/>
              </w:rPr>
              <w:t xml:space="preserve">Zip → City, State. City and State depend on </w:t>
            </w:r>
            <w:proofErr w:type="spellStart"/>
            <w:r>
              <w:rPr>
                <w:color w:val="2D3748"/>
                <w:sz w:val="18"/>
                <w:szCs w:val="18"/>
              </w:rPr>
              <w:t>ZipCode</w:t>
            </w:r>
            <w:proofErr w:type="spellEnd"/>
            <w:r>
              <w:rPr>
                <w:color w:val="2D3748"/>
                <w:sz w:val="18"/>
                <w:szCs w:val="18"/>
              </w:rPr>
              <w:t xml:space="preserve">, not on </w:t>
            </w:r>
            <w:proofErr w:type="spellStart"/>
            <w:r>
              <w:rPr>
                <w:color w:val="2D3748"/>
                <w:sz w:val="18"/>
                <w:szCs w:val="18"/>
              </w:rPr>
              <w:t>PatID</w:t>
            </w:r>
            <w:proofErr w:type="spellEnd"/>
            <w:r>
              <w:rPr>
                <w:color w:val="2D3748"/>
                <w:sz w:val="18"/>
                <w:szCs w:val="18"/>
              </w:rPr>
              <w:t>.</w:t>
            </w:r>
          </w:p>
        </w:tc>
        <w:tc>
          <w:tcPr>
            <w:tcW w:w="24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217647E3" w14:textId="77777777" w:rsidR="00110AD7" w:rsidRDefault="00000000">
            <w:r>
              <w:rPr>
                <w:color w:val="C05621"/>
                <w:sz w:val="18"/>
                <w:szCs w:val="18"/>
              </w:rPr>
              <w:t>Split address OR accept minor redundancy (see note below)</w:t>
            </w:r>
          </w:p>
        </w:tc>
      </w:tr>
      <w:tr w:rsidR="00110AD7" w14:paraId="2966B803" w14:textId="77777777">
        <w:tc>
          <w:tcPr>
            <w:tcW w:w="17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7E622947" w14:textId="77777777" w:rsidR="00110AD7" w:rsidRDefault="00000000">
            <w:r>
              <w:rPr>
                <w:b/>
                <w:bCs/>
                <w:color w:val="2D3748"/>
                <w:sz w:val="18"/>
                <w:szCs w:val="18"/>
              </w:rPr>
              <w:t>Doctor</w:t>
            </w:r>
          </w:p>
        </w:tc>
        <w:tc>
          <w:tcPr>
            <w:tcW w:w="25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16D67418" w14:textId="77777777" w:rsidR="00110AD7" w:rsidRDefault="00000000">
            <w:proofErr w:type="spellStart"/>
            <w:r>
              <w:rPr>
                <w:color w:val="2D3748"/>
                <w:sz w:val="18"/>
                <w:szCs w:val="18"/>
              </w:rPr>
              <w:t>DocName</w:t>
            </w:r>
            <w:proofErr w:type="spellEnd"/>
            <w:r>
              <w:rPr>
                <w:color w:val="2D3748"/>
                <w:sz w:val="18"/>
                <w:szCs w:val="18"/>
              </w:rPr>
              <w:t xml:space="preserve">, </w:t>
            </w:r>
            <w:proofErr w:type="spellStart"/>
            <w:r>
              <w:rPr>
                <w:color w:val="2D3748"/>
                <w:sz w:val="18"/>
                <w:szCs w:val="18"/>
              </w:rPr>
              <w:t>DEANo</w:t>
            </w:r>
            <w:proofErr w:type="spellEnd"/>
            <w:r>
              <w:rPr>
                <w:color w:val="2D3748"/>
                <w:sz w:val="18"/>
                <w:szCs w:val="18"/>
              </w:rPr>
              <w:t xml:space="preserve">, Specialty, </w:t>
            </w:r>
            <w:proofErr w:type="spellStart"/>
            <w:r>
              <w:rPr>
                <w:color w:val="2D3748"/>
                <w:sz w:val="18"/>
                <w:szCs w:val="18"/>
              </w:rPr>
              <w:t>DocPhone</w:t>
            </w:r>
            <w:proofErr w:type="spellEnd"/>
            <w:r>
              <w:rPr>
                <w:color w:val="2D3748"/>
                <w:sz w:val="18"/>
                <w:szCs w:val="18"/>
              </w:rPr>
              <w:t xml:space="preserve"> all depend directly on DocID.</w:t>
            </w:r>
          </w:p>
        </w:tc>
        <w:tc>
          <w:tcPr>
            <w:tcW w:w="276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3C307464" w14:textId="77777777" w:rsidR="00110AD7" w:rsidRDefault="00000000">
            <w:r>
              <w:rPr>
                <w:b/>
                <w:bCs/>
                <w:color w:val="2D6A4F"/>
                <w:sz w:val="18"/>
                <w:szCs w:val="18"/>
              </w:rPr>
              <w:t>None found ✓</w:t>
            </w:r>
          </w:p>
        </w:tc>
        <w:tc>
          <w:tcPr>
            <w:tcW w:w="24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29EDF898" w14:textId="77777777" w:rsidR="00110AD7" w:rsidRDefault="00000000">
            <w:r>
              <w:rPr>
                <w:color w:val="2D3748"/>
                <w:sz w:val="18"/>
                <w:szCs w:val="18"/>
              </w:rPr>
              <w:t>No change</w:t>
            </w:r>
          </w:p>
        </w:tc>
      </w:tr>
      <w:tr w:rsidR="00110AD7" w14:paraId="42F6A347" w14:textId="77777777">
        <w:tc>
          <w:tcPr>
            <w:tcW w:w="17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64AE07EE" w14:textId="77777777" w:rsidR="00110AD7" w:rsidRDefault="00000000">
            <w:r>
              <w:rPr>
                <w:b/>
                <w:bCs/>
                <w:color w:val="2D3748"/>
                <w:sz w:val="18"/>
                <w:szCs w:val="18"/>
              </w:rPr>
              <w:t>Insurance</w:t>
            </w:r>
          </w:p>
        </w:tc>
        <w:tc>
          <w:tcPr>
            <w:tcW w:w="25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03732230" w14:textId="77777777" w:rsidR="00110AD7" w:rsidRDefault="00000000">
            <w:proofErr w:type="spellStart"/>
            <w:r>
              <w:rPr>
                <w:color w:val="2D3748"/>
                <w:sz w:val="18"/>
                <w:szCs w:val="18"/>
              </w:rPr>
              <w:t>InsName</w:t>
            </w:r>
            <w:proofErr w:type="spellEnd"/>
            <w:r>
              <w:rPr>
                <w:color w:val="2D3748"/>
                <w:sz w:val="18"/>
                <w:szCs w:val="18"/>
              </w:rPr>
              <w:t xml:space="preserve"> and </w:t>
            </w:r>
            <w:proofErr w:type="spellStart"/>
            <w:r>
              <w:rPr>
                <w:color w:val="2D3748"/>
                <w:sz w:val="18"/>
                <w:szCs w:val="18"/>
              </w:rPr>
              <w:t>CoverageType</w:t>
            </w:r>
            <w:proofErr w:type="spellEnd"/>
            <w:r>
              <w:rPr>
                <w:color w:val="2D3748"/>
                <w:sz w:val="18"/>
                <w:szCs w:val="18"/>
              </w:rPr>
              <w:t xml:space="preserve"> both depend directly on </w:t>
            </w:r>
            <w:proofErr w:type="spellStart"/>
            <w:r>
              <w:rPr>
                <w:color w:val="2D3748"/>
                <w:sz w:val="18"/>
                <w:szCs w:val="18"/>
              </w:rPr>
              <w:t>InsID</w:t>
            </w:r>
            <w:proofErr w:type="spellEnd"/>
            <w:r>
              <w:rPr>
                <w:color w:val="2D3748"/>
                <w:sz w:val="18"/>
                <w:szCs w:val="18"/>
              </w:rPr>
              <w:t>.</w:t>
            </w:r>
          </w:p>
        </w:tc>
        <w:tc>
          <w:tcPr>
            <w:tcW w:w="27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72F32E0D" w14:textId="77777777" w:rsidR="00110AD7" w:rsidRDefault="00000000">
            <w:r>
              <w:rPr>
                <w:b/>
                <w:bCs/>
                <w:color w:val="2D6A4F"/>
                <w:sz w:val="18"/>
                <w:szCs w:val="18"/>
              </w:rPr>
              <w:t>None found ✓</w:t>
            </w:r>
          </w:p>
        </w:tc>
        <w:tc>
          <w:tcPr>
            <w:tcW w:w="24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763AA5C6" w14:textId="77777777" w:rsidR="00110AD7" w:rsidRDefault="00000000">
            <w:r>
              <w:rPr>
                <w:color w:val="2D3748"/>
                <w:sz w:val="18"/>
                <w:szCs w:val="18"/>
              </w:rPr>
              <w:t>No change</w:t>
            </w:r>
          </w:p>
        </w:tc>
      </w:tr>
      <w:tr w:rsidR="00110AD7" w14:paraId="1D8EAB2E" w14:textId="77777777">
        <w:tc>
          <w:tcPr>
            <w:tcW w:w="17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0AE2A87F" w14:textId="77777777" w:rsidR="00110AD7" w:rsidRDefault="00000000">
            <w:proofErr w:type="spellStart"/>
            <w:r>
              <w:rPr>
                <w:b/>
                <w:bCs/>
                <w:color w:val="2D3748"/>
                <w:sz w:val="18"/>
                <w:szCs w:val="18"/>
              </w:rPr>
              <w:t>PatientInsurance</w:t>
            </w:r>
            <w:proofErr w:type="spellEnd"/>
          </w:p>
        </w:tc>
        <w:tc>
          <w:tcPr>
            <w:tcW w:w="25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3466D17A" w14:textId="77777777" w:rsidR="00110AD7" w:rsidRDefault="00000000">
            <w:proofErr w:type="spellStart"/>
            <w:r>
              <w:rPr>
                <w:color w:val="2D3748"/>
                <w:sz w:val="18"/>
                <w:szCs w:val="18"/>
              </w:rPr>
              <w:t>PolicyNo</w:t>
            </w:r>
            <w:proofErr w:type="spellEnd"/>
            <w:r>
              <w:rPr>
                <w:color w:val="2D3748"/>
                <w:sz w:val="18"/>
                <w:szCs w:val="18"/>
              </w:rPr>
              <w:t xml:space="preserve">, </w:t>
            </w:r>
            <w:proofErr w:type="spellStart"/>
            <w:r>
              <w:rPr>
                <w:color w:val="2D3748"/>
                <w:sz w:val="18"/>
                <w:szCs w:val="18"/>
              </w:rPr>
              <w:t>GroupNo</w:t>
            </w:r>
            <w:proofErr w:type="spellEnd"/>
            <w:r>
              <w:rPr>
                <w:color w:val="2D3748"/>
                <w:sz w:val="18"/>
                <w:szCs w:val="18"/>
              </w:rPr>
              <w:t>, Copay all depend on the composite key (</w:t>
            </w:r>
            <w:proofErr w:type="spellStart"/>
            <w:r>
              <w:rPr>
                <w:color w:val="2D3748"/>
                <w:sz w:val="18"/>
                <w:szCs w:val="18"/>
              </w:rPr>
              <w:t>PatID</w:t>
            </w:r>
            <w:proofErr w:type="spellEnd"/>
            <w:r>
              <w:rPr>
                <w:color w:val="2D3748"/>
                <w:sz w:val="18"/>
                <w:szCs w:val="18"/>
              </w:rPr>
              <w:t xml:space="preserve"> + </w:t>
            </w:r>
            <w:proofErr w:type="spellStart"/>
            <w:r>
              <w:rPr>
                <w:color w:val="2D3748"/>
                <w:sz w:val="18"/>
                <w:szCs w:val="18"/>
              </w:rPr>
              <w:t>InsID</w:t>
            </w:r>
            <w:proofErr w:type="spellEnd"/>
            <w:r>
              <w:rPr>
                <w:color w:val="2D3748"/>
                <w:sz w:val="18"/>
                <w:szCs w:val="18"/>
              </w:rPr>
              <w:t>).</w:t>
            </w:r>
          </w:p>
        </w:tc>
        <w:tc>
          <w:tcPr>
            <w:tcW w:w="276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677EF7C8" w14:textId="77777777" w:rsidR="00110AD7" w:rsidRDefault="00000000">
            <w:r>
              <w:rPr>
                <w:b/>
                <w:bCs/>
                <w:color w:val="2D6A4F"/>
                <w:sz w:val="18"/>
                <w:szCs w:val="18"/>
              </w:rPr>
              <w:t>None found ✓</w:t>
            </w:r>
          </w:p>
        </w:tc>
        <w:tc>
          <w:tcPr>
            <w:tcW w:w="24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0CF491EB" w14:textId="77777777" w:rsidR="00110AD7" w:rsidRDefault="00000000">
            <w:r>
              <w:rPr>
                <w:color w:val="2D3748"/>
                <w:sz w:val="18"/>
                <w:szCs w:val="18"/>
              </w:rPr>
              <w:t>No change</w:t>
            </w:r>
          </w:p>
        </w:tc>
      </w:tr>
      <w:tr w:rsidR="00110AD7" w14:paraId="37751294" w14:textId="77777777">
        <w:tc>
          <w:tcPr>
            <w:tcW w:w="17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0549D024" w14:textId="77777777" w:rsidR="00110AD7" w:rsidRDefault="00000000">
            <w:r>
              <w:rPr>
                <w:b/>
                <w:bCs/>
                <w:color w:val="2D3748"/>
                <w:sz w:val="18"/>
                <w:szCs w:val="18"/>
              </w:rPr>
              <w:t>Medication</w:t>
            </w:r>
          </w:p>
        </w:tc>
        <w:tc>
          <w:tcPr>
            <w:tcW w:w="25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7BC2B30A" w14:textId="77777777" w:rsidR="00110AD7" w:rsidRDefault="00000000">
            <w:proofErr w:type="spellStart"/>
            <w:r>
              <w:rPr>
                <w:color w:val="2D3748"/>
                <w:sz w:val="18"/>
                <w:szCs w:val="18"/>
              </w:rPr>
              <w:t>MedName</w:t>
            </w:r>
            <w:proofErr w:type="spellEnd"/>
            <w:r>
              <w:rPr>
                <w:color w:val="2D3748"/>
                <w:sz w:val="18"/>
                <w:szCs w:val="18"/>
              </w:rPr>
              <w:t xml:space="preserve"> and Dosage both depend directly on </w:t>
            </w:r>
            <w:proofErr w:type="spellStart"/>
            <w:r>
              <w:rPr>
                <w:color w:val="2D3748"/>
                <w:sz w:val="18"/>
                <w:szCs w:val="18"/>
              </w:rPr>
              <w:t>MedID</w:t>
            </w:r>
            <w:proofErr w:type="spellEnd"/>
            <w:r>
              <w:rPr>
                <w:color w:val="2D3748"/>
                <w:sz w:val="18"/>
                <w:szCs w:val="18"/>
              </w:rPr>
              <w:t>.</w:t>
            </w:r>
          </w:p>
        </w:tc>
        <w:tc>
          <w:tcPr>
            <w:tcW w:w="27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775B8F26" w14:textId="77777777" w:rsidR="00110AD7" w:rsidRDefault="00000000">
            <w:r>
              <w:rPr>
                <w:b/>
                <w:bCs/>
                <w:color w:val="2D6A4F"/>
                <w:sz w:val="18"/>
                <w:szCs w:val="18"/>
              </w:rPr>
              <w:t>None found ✓</w:t>
            </w:r>
          </w:p>
        </w:tc>
        <w:tc>
          <w:tcPr>
            <w:tcW w:w="24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0E8FA336" w14:textId="77777777" w:rsidR="00110AD7" w:rsidRDefault="00000000">
            <w:r>
              <w:rPr>
                <w:color w:val="2D3748"/>
                <w:sz w:val="18"/>
                <w:szCs w:val="18"/>
              </w:rPr>
              <w:t>No change</w:t>
            </w:r>
          </w:p>
        </w:tc>
      </w:tr>
      <w:tr w:rsidR="00110AD7" w14:paraId="5E6A04A4" w14:textId="77777777">
        <w:tc>
          <w:tcPr>
            <w:tcW w:w="17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215687F1" w14:textId="77777777" w:rsidR="00110AD7" w:rsidRDefault="00000000">
            <w:r>
              <w:rPr>
                <w:b/>
                <w:bCs/>
                <w:color w:val="2D3748"/>
                <w:sz w:val="18"/>
                <w:szCs w:val="18"/>
              </w:rPr>
              <w:t>Prescription</w:t>
            </w:r>
          </w:p>
        </w:tc>
        <w:tc>
          <w:tcPr>
            <w:tcW w:w="25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0FA9E9AB" w14:textId="77777777" w:rsidR="00110AD7" w:rsidRDefault="00000000">
            <w:proofErr w:type="spellStart"/>
            <w:r>
              <w:rPr>
                <w:color w:val="2D3748"/>
                <w:sz w:val="18"/>
                <w:szCs w:val="18"/>
              </w:rPr>
              <w:t>RxDate</w:t>
            </w:r>
            <w:proofErr w:type="spellEnd"/>
            <w:r>
              <w:rPr>
                <w:color w:val="2D3748"/>
                <w:sz w:val="18"/>
                <w:szCs w:val="18"/>
              </w:rPr>
              <w:t xml:space="preserve"> depends on </w:t>
            </w:r>
            <w:proofErr w:type="spellStart"/>
            <w:r>
              <w:rPr>
                <w:color w:val="2D3748"/>
                <w:sz w:val="18"/>
                <w:szCs w:val="18"/>
              </w:rPr>
              <w:t>RxNo</w:t>
            </w:r>
            <w:proofErr w:type="spellEnd"/>
            <w:r>
              <w:rPr>
                <w:color w:val="2D3748"/>
                <w:sz w:val="18"/>
                <w:szCs w:val="18"/>
              </w:rPr>
              <w:t xml:space="preserve">. </w:t>
            </w:r>
            <w:proofErr w:type="spellStart"/>
            <w:r>
              <w:rPr>
                <w:color w:val="2D3748"/>
                <w:sz w:val="18"/>
                <w:szCs w:val="18"/>
              </w:rPr>
              <w:t>PatID</w:t>
            </w:r>
            <w:proofErr w:type="spellEnd"/>
            <w:r>
              <w:rPr>
                <w:color w:val="2D3748"/>
                <w:sz w:val="18"/>
                <w:szCs w:val="18"/>
              </w:rPr>
              <w:t>, DocID</w:t>
            </w:r>
            <w:proofErr w:type="gramStart"/>
            <w:r>
              <w:rPr>
                <w:color w:val="2D3748"/>
                <w:sz w:val="18"/>
                <w:szCs w:val="18"/>
              </w:rPr>
              <w:t xml:space="preserve">, </w:t>
            </w:r>
            <w:proofErr w:type="spellStart"/>
            <w:r>
              <w:rPr>
                <w:color w:val="2D3748"/>
                <w:sz w:val="18"/>
                <w:szCs w:val="18"/>
              </w:rPr>
              <w:t>InsID</w:t>
            </w:r>
            <w:proofErr w:type="spellEnd"/>
            <w:proofErr w:type="gramEnd"/>
            <w:r>
              <w:rPr>
                <w:color w:val="2D3748"/>
                <w:sz w:val="18"/>
                <w:szCs w:val="18"/>
              </w:rPr>
              <w:t xml:space="preserve"> are FKs pointing to parent tables.</w:t>
            </w:r>
          </w:p>
        </w:tc>
        <w:tc>
          <w:tcPr>
            <w:tcW w:w="276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0475F2AE" w14:textId="77777777" w:rsidR="00110AD7" w:rsidRDefault="00000000">
            <w:r>
              <w:rPr>
                <w:b/>
                <w:bCs/>
                <w:color w:val="2D6A4F"/>
                <w:sz w:val="18"/>
                <w:szCs w:val="18"/>
              </w:rPr>
              <w:t>None found ✓</w:t>
            </w:r>
          </w:p>
        </w:tc>
        <w:tc>
          <w:tcPr>
            <w:tcW w:w="24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3BEBC179" w14:textId="77777777" w:rsidR="00110AD7" w:rsidRDefault="00000000">
            <w:r>
              <w:rPr>
                <w:color w:val="2D3748"/>
                <w:sz w:val="18"/>
                <w:szCs w:val="18"/>
              </w:rPr>
              <w:t>No change</w:t>
            </w:r>
          </w:p>
        </w:tc>
      </w:tr>
      <w:tr w:rsidR="00110AD7" w14:paraId="42FE6C08" w14:textId="77777777">
        <w:tc>
          <w:tcPr>
            <w:tcW w:w="17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2440DE92" w14:textId="77777777" w:rsidR="00110AD7" w:rsidRDefault="00000000">
            <w:proofErr w:type="spellStart"/>
            <w:r>
              <w:rPr>
                <w:b/>
                <w:bCs/>
                <w:color w:val="2D3748"/>
                <w:sz w:val="18"/>
                <w:szCs w:val="18"/>
              </w:rPr>
              <w:lastRenderedPageBreak/>
              <w:t>PrescriptionItem</w:t>
            </w:r>
            <w:proofErr w:type="spellEnd"/>
          </w:p>
        </w:tc>
        <w:tc>
          <w:tcPr>
            <w:tcW w:w="25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67A75C75" w14:textId="77777777" w:rsidR="00110AD7" w:rsidRDefault="00000000">
            <w:r>
              <w:rPr>
                <w:color w:val="2D3748"/>
                <w:sz w:val="18"/>
                <w:szCs w:val="18"/>
              </w:rPr>
              <w:t>Qty, Refills, Instructions all depend on the full composite key (</w:t>
            </w:r>
            <w:proofErr w:type="spellStart"/>
            <w:r>
              <w:rPr>
                <w:color w:val="2D3748"/>
                <w:sz w:val="18"/>
                <w:szCs w:val="18"/>
              </w:rPr>
              <w:t>RxNo</w:t>
            </w:r>
            <w:proofErr w:type="spellEnd"/>
            <w:r>
              <w:rPr>
                <w:color w:val="2D3748"/>
                <w:sz w:val="18"/>
                <w:szCs w:val="18"/>
              </w:rPr>
              <w:t xml:space="preserve"> + </w:t>
            </w:r>
            <w:proofErr w:type="spellStart"/>
            <w:r>
              <w:rPr>
                <w:color w:val="2D3748"/>
                <w:sz w:val="18"/>
                <w:szCs w:val="18"/>
              </w:rPr>
              <w:t>MedID</w:t>
            </w:r>
            <w:proofErr w:type="spellEnd"/>
            <w:r>
              <w:rPr>
                <w:color w:val="2D3748"/>
                <w:sz w:val="18"/>
                <w:szCs w:val="18"/>
              </w:rPr>
              <w:t>).</w:t>
            </w:r>
          </w:p>
        </w:tc>
        <w:tc>
          <w:tcPr>
            <w:tcW w:w="27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1A92D10B" w14:textId="77777777" w:rsidR="00110AD7" w:rsidRDefault="00000000">
            <w:r>
              <w:rPr>
                <w:b/>
                <w:bCs/>
                <w:color w:val="2D6A4F"/>
                <w:sz w:val="18"/>
                <w:szCs w:val="18"/>
              </w:rPr>
              <w:t>None found ✓</w:t>
            </w:r>
          </w:p>
        </w:tc>
        <w:tc>
          <w:tcPr>
            <w:tcW w:w="24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0D6A52FD" w14:textId="77777777" w:rsidR="00110AD7" w:rsidRDefault="00000000">
            <w:r>
              <w:rPr>
                <w:color w:val="2D3748"/>
                <w:sz w:val="18"/>
                <w:szCs w:val="18"/>
              </w:rPr>
              <w:t>No change</w:t>
            </w:r>
          </w:p>
        </w:tc>
      </w:tr>
    </w:tbl>
    <w:p w14:paraId="35834A9F" w14:textId="77777777" w:rsidR="00110AD7" w:rsidRDefault="00110AD7">
      <w:pPr>
        <w:spacing w:after="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110AD7" w14:paraId="0CFF051C" w14:textId="77777777">
        <w:tc>
          <w:tcPr>
            <w:tcW w:w="9360" w:type="dxa"/>
            <w:tcBorders>
              <w:top w:val="single" w:sz="1" w:space="0" w:color="C05621"/>
              <w:left w:val="single" w:sz="6" w:space="0" w:color="C05621"/>
              <w:right w:val="single" w:sz="1" w:space="0" w:color="C05621"/>
            </w:tcBorders>
            <w:shd w:val="clear" w:color="auto" w:fill="FEEBC8"/>
            <w:tcMar>
              <w:top w:w="120" w:type="dxa"/>
              <w:left w:w="160" w:type="dxa"/>
              <w:bottom w:w="40" w:type="dxa"/>
              <w:right w:w="160" w:type="dxa"/>
            </w:tcMar>
          </w:tcPr>
          <w:p w14:paraId="08D275D4" w14:textId="77777777" w:rsidR="00110AD7" w:rsidRDefault="00000000">
            <w:r>
              <w:rPr>
                <w:b/>
                <w:bCs/>
                <w:color w:val="C05621"/>
              </w:rPr>
              <w:t>💡 The Patient Address Decision</w:t>
            </w:r>
          </w:p>
        </w:tc>
      </w:tr>
      <w:tr w:rsidR="00110AD7" w14:paraId="27761D7E" w14:textId="77777777">
        <w:tc>
          <w:tcPr>
            <w:tcW w:w="9360" w:type="dxa"/>
            <w:tcBorders>
              <w:left w:val="single" w:sz="6" w:space="0" w:color="C05621"/>
              <w:bottom w:val="single" w:sz="1" w:space="0" w:color="C05621"/>
              <w:right w:val="single" w:sz="1" w:space="0" w:color="C05621"/>
            </w:tcBorders>
            <w:shd w:val="clear" w:color="auto" w:fill="FEEBC8"/>
            <w:tcMar>
              <w:top w:w="40" w:type="dxa"/>
              <w:left w:w="160" w:type="dxa"/>
              <w:bottom w:w="120" w:type="dxa"/>
              <w:right w:w="160" w:type="dxa"/>
            </w:tcMar>
          </w:tcPr>
          <w:p w14:paraId="2E73B467" w14:textId="77777777" w:rsidR="00110AD7" w:rsidRDefault="00000000">
            <w:pPr>
              <w:spacing w:after="100" w:line="280" w:lineRule="auto"/>
            </w:pPr>
            <w:r>
              <w:rPr>
                <w:b/>
                <w:bCs/>
                <w:color w:val="2D3748"/>
                <w:sz w:val="21"/>
                <w:szCs w:val="21"/>
              </w:rPr>
              <w:t xml:space="preserve">Strictly speaking, </w:t>
            </w:r>
            <w:r>
              <w:rPr>
                <w:color w:val="2D3748"/>
                <w:sz w:val="21"/>
                <w:szCs w:val="21"/>
              </w:rPr>
              <w:t xml:space="preserve">City and State depend on </w:t>
            </w:r>
            <w:proofErr w:type="spellStart"/>
            <w:r>
              <w:rPr>
                <w:color w:val="2D3748"/>
                <w:sz w:val="21"/>
                <w:szCs w:val="21"/>
              </w:rPr>
              <w:t>ZipCode</w:t>
            </w:r>
            <w:proofErr w:type="spellEnd"/>
            <w:r>
              <w:rPr>
                <w:color w:val="2D3748"/>
                <w:sz w:val="21"/>
                <w:szCs w:val="21"/>
              </w:rPr>
              <w:t xml:space="preserve"> (Zip 16501 → Erie, PA). That’s a transitive dependency. A pure 3NF design would create a separate </w:t>
            </w:r>
            <w:proofErr w:type="spellStart"/>
            <w:r>
              <w:rPr>
                <w:color w:val="2D3748"/>
                <w:sz w:val="21"/>
                <w:szCs w:val="21"/>
              </w:rPr>
              <w:t>ZipCode</w:t>
            </w:r>
            <w:proofErr w:type="spellEnd"/>
            <w:r>
              <w:rPr>
                <w:color w:val="2D3748"/>
                <w:sz w:val="21"/>
                <w:szCs w:val="21"/>
              </w:rPr>
              <w:t xml:space="preserve"> lookup table.</w:t>
            </w:r>
          </w:p>
          <w:p w14:paraId="27DC93DC" w14:textId="77777777" w:rsidR="00110AD7" w:rsidRDefault="00110AD7">
            <w:pPr>
              <w:spacing w:after="100" w:line="280" w:lineRule="auto"/>
            </w:pPr>
          </w:p>
          <w:p w14:paraId="54211A7D" w14:textId="77777777" w:rsidR="00110AD7" w:rsidRDefault="00000000">
            <w:pPr>
              <w:spacing w:after="100" w:line="280" w:lineRule="auto"/>
            </w:pPr>
            <w:r>
              <w:rPr>
                <w:b/>
                <w:bCs/>
                <w:color w:val="2D3748"/>
                <w:sz w:val="21"/>
                <w:szCs w:val="21"/>
              </w:rPr>
              <w:t xml:space="preserve">In practice, </w:t>
            </w:r>
            <w:r>
              <w:rPr>
                <w:color w:val="2D3748"/>
                <w:sz w:val="21"/>
                <w:szCs w:val="21"/>
              </w:rPr>
              <w:t>most real databases keep City, State, and Zip together in the Patient table. The redundancy is small and manageable. The key is that you recognize the dependency and make a deliberate choice.</w:t>
            </w:r>
          </w:p>
          <w:p w14:paraId="150216C3" w14:textId="77777777" w:rsidR="00110AD7" w:rsidRDefault="00110AD7">
            <w:pPr>
              <w:spacing w:after="100" w:line="280" w:lineRule="auto"/>
            </w:pPr>
          </w:p>
          <w:p w14:paraId="0C2FF928" w14:textId="77777777" w:rsidR="00110AD7" w:rsidRDefault="00000000">
            <w:pPr>
              <w:spacing w:after="100" w:line="280" w:lineRule="auto"/>
            </w:pPr>
            <w:r>
              <w:rPr>
                <w:color w:val="2D3748"/>
                <w:sz w:val="21"/>
                <w:szCs w:val="21"/>
              </w:rPr>
              <w:t xml:space="preserve">For this course, splitting Address into Street, City, State, and </w:t>
            </w:r>
            <w:proofErr w:type="spellStart"/>
            <w:r>
              <w:rPr>
                <w:color w:val="2D3748"/>
                <w:sz w:val="21"/>
                <w:szCs w:val="21"/>
              </w:rPr>
              <w:t>ZipCode</w:t>
            </w:r>
            <w:proofErr w:type="spellEnd"/>
            <w:r>
              <w:rPr>
                <w:color w:val="2D3748"/>
                <w:sz w:val="21"/>
                <w:szCs w:val="21"/>
              </w:rPr>
              <w:t xml:space="preserve"> columns is sufficient. Just know the pure 3NF solution exists.</w:t>
            </w:r>
          </w:p>
        </w:tc>
      </w:tr>
    </w:tbl>
    <w:p w14:paraId="795639D2" w14:textId="77777777" w:rsidR="00110AD7" w:rsidRDefault="00110AD7">
      <w:pPr>
        <w:spacing w:after="120"/>
      </w:pPr>
    </w:p>
    <w:p w14:paraId="7BF51F54" w14:textId="77777777" w:rsidR="00110AD7" w:rsidRDefault="00000000">
      <w:r>
        <w:br w:type="page"/>
      </w:r>
    </w:p>
    <w:p w14:paraId="05BFC50B" w14:textId="77777777" w:rsidR="00110AD7" w:rsidRDefault="00000000">
      <w:pPr>
        <w:spacing w:before="360" w:after="200"/>
      </w:pPr>
      <w:r>
        <w:rPr>
          <w:b/>
          <w:bCs/>
          <w:color w:val="1B3A5C"/>
          <w:sz w:val="32"/>
          <w:szCs w:val="32"/>
        </w:rPr>
        <w:lastRenderedPageBreak/>
        <w:t>Final 3NF Schema — Complete Solution</w:t>
      </w:r>
    </w:p>
    <w:p w14:paraId="28F6DD49" w14:textId="77777777" w:rsidR="00110AD7" w:rsidRDefault="00000000">
      <w:pPr>
        <w:spacing w:after="160" w:line="300" w:lineRule="auto"/>
      </w:pPr>
      <w:r>
        <w:rPr>
          <w:color w:val="2D3748"/>
        </w:rPr>
        <w:t>Here’s your complete, normalized database. Seven tables, each with a clear purpose, proper keys, and no redundancy:</w:t>
      </w:r>
    </w:p>
    <w:p w14:paraId="21940C64" w14:textId="77777777" w:rsidR="00110AD7" w:rsidRDefault="00110AD7">
      <w:pPr>
        <w:spacing w:after="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110AD7" w14:paraId="33723447" w14:textId="77777777">
        <w:tc>
          <w:tcPr>
            <w:tcW w:w="9360" w:type="dxa"/>
            <w:tcBorders>
              <w:top w:val="single" w:sz="1" w:space="0" w:color="553C9A"/>
              <w:left w:val="single" w:sz="6" w:space="0" w:color="553C9A"/>
              <w:right w:val="single" w:sz="1" w:space="0" w:color="553C9A"/>
            </w:tcBorders>
            <w:shd w:val="clear" w:color="auto" w:fill="E9D8FD"/>
            <w:tcMar>
              <w:top w:w="120" w:type="dxa"/>
              <w:left w:w="160" w:type="dxa"/>
              <w:bottom w:w="40" w:type="dxa"/>
              <w:right w:w="160" w:type="dxa"/>
            </w:tcMar>
          </w:tcPr>
          <w:p w14:paraId="47AC2E1F" w14:textId="77777777" w:rsidR="00110AD7" w:rsidRDefault="00000000">
            <w:r>
              <w:rPr>
                <w:b/>
                <w:bCs/>
                <w:color w:val="553C9A"/>
              </w:rPr>
              <w:t>🏗️ Complete Table Structure</w:t>
            </w:r>
          </w:p>
        </w:tc>
      </w:tr>
      <w:tr w:rsidR="00110AD7" w14:paraId="3C5BF151" w14:textId="77777777">
        <w:tc>
          <w:tcPr>
            <w:tcW w:w="9360" w:type="dxa"/>
            <w:tcBorders>
              <w:left w:val="single" w:sz="6" w:space="0" w:color="553C9A"/>
              <w:bottom w:val="single" w:sz="1" w:space="0" w:color="553C9A"/>
              <w:right w:val="single" w:sz="1" w:space="0" w:color="553C9A"/>
            </w:tcBorders>
            <w:shd w:val="clear" w:color="auto" w:fill="E9D8FD"/>
            <w:tcMar>
              <w:top w:w="40" w:type="dxa"/>
              <w:left w:w="160" w:type="dxa"/>
              <w:bottom w:w="120" w:type="dxa"/>
              <w:right w:w="160" w:type="dxa"/>
            </w:tcMar>
          </w:tcPr>
          <w:p w14:paraId="3F4C598A" w14:textId="77777777" w:rsidR="00110AD7" w:rsidRPr="00981C5B" w:rsidRDefault="00000000">
            <w:pPr>
              <w:spacing w:after="100" w:line="280" w:lineRule="auto"/>
              <w:rPr>
                <w:color w:val="C00000"/>
              </w:rPr>
            </w:pPr>
            <w:r w:rsidRPr="00981C5B">
              <w:rPr>
                <w:b/>
                <w:bCs/>
                <w:color w:val="C00000"/>
                <w:sz w:val="21"/>
                <w:szCs w:val="21"/>
              </w:rPr>
              <w:t xml:space="preserve">Patient </w:t>
            </w:r>
            <w:r w:rsidRPr="00981C5B">
              <w:rPr>
                <w:color w:val="C00000"/>
                <w:sz w:val="21"/>
                <w:szCs w:val="21"/>
              </w:rPr>
              <w:t>(</w:t>
            </w:r>
            <w:proofErr w:type="spellStart"/>
            <w:r w:rsidRPr="00981C5B">
              <w:rPr>
                <w:color w:val="C00000"/>
                <w:sz w:val="21"/>
                <w:szCs w:val="21"/>
              </w:rPr>
              <w:t>PatID</w:t>
            </w:r>
            <w:proofErr w:type="spellEnd"/>
            <w:r w:rsidRPr="00981C5B">
              <w:rPr>
                <w:color w:val="C00000"/>
                <w:sz w:val="21"/>
                <w:szCs w:val="21"/>
              </w:rPr>
              <w:t xml:space="preserve"> PK, </w:t>
            </w:r>
            <w:proofErr w:type="spellStart"/>
            <w:r w:rsidRPr="00981C5B">
              <w:rPr>
                <w:color w:val="C00000"/>
                <w:sz w:val="21"/>
                <w:szCs w:val="21"/>
              </w:rPr>
              <w:t>PatName</w:t>
            </w:r>
            <w:proofErr w:type="spellEnd"/>
            <w:r w:rsidRPr="00981C5B">
              <w:rPr>
                <w:color w:val="C00000"/>
                <w:sz w:val="21"/>
                <w:szCs w:val="21"/>
              </w:rPr>
              <w:t xml:space="preserve">, </w:t>
            </w:r>
            <w:proofErr w:type="spellStart"/>
            <w:r w:rsidRPr="00981C5B">
              <w:rPr>
                <w:color w:val="C00000"/>
                <w:sz w:val="21"/>
                <w:szCs w:val="21"/>
              </w:rPr>
              <w:t>PatDOB</w:t>
            </w:r>
            <w:proofErr w:type="spellEnd"/>
            <w:r w:rsidRPr="00981C5B">
              <w:rPr>
                <w:color w:val="C00000"/>
                <w:sz w:val="21"/>
                <w:szCs w:val="21"/>
              </w:rPr>
              <w:t xml:space="preserve">, </w:t>
            </w:r>
            <w:proofErr w:type="spellStart"/>
            <w:r w:rsidRPr="00981C5B">
              <w:rPr>
                <w:color w:val="C00000"/>
                <w:sz w:val="21"/>
                <w:szCs w:val="21"/>
              </w:rPr>
              <w:t>PatPhone</w:t>
            </w:r>
            <w:proofErr w:type="spellEnd"/>
            <w:r w:rsidRPr="00981C5B">
              <w:rPr>
                <w:color w:val="C00000"/>
                <w:sz w:val="21"/>
                <w:szCs w:val="21"/>
              </w:rPr>
              <w:t xml:space="preserve">, Street, City, State, </w:t>
            </w:r>
            <w:proofErr w:type="spellStart"/>
            <w:r w:rsidRPr="00981C5B">
              <w:rPr>
                <w:color w:val="C00000"/>
                <w:sz w:val="21"/>
                <w:szCs w:val="21"/>
              </w:rPr>
              <w:t>ZipCode</w:t>
            </w:r>
            <w:proofErr w:type="spellEnd"/>
            <w:r w:rsidRPr="00981C5B">
              <w:rPr>
                <w:color w:val="C00000"/>
                <w:sz w:val="21"/>
                <w:szCs w:val="21"/>
              </w:rPr>
              <w:t>)</w:t>
            </w:r>
          </w:p>
          <w:p w14:paraId="6F13E37D" w14:textId="77777777" w:rsidR="00110AD7" w:rsidRPr="00981C5B" w:rsidRDefault="00000000">
            <w:pPr>
              <w:spacing w:after="100" w:line="280" w:lineRule="auto"/>
              <w:rPr>
                <w:color w:val="C00000"/>
              </w:rPr>
            </w:pPr>
            <w:r w:rsidRPr="00981C5B">
              <w:rPr>
                <w:b/>
                <w:bCs/>
                <w:color w:val="C00000"/>
                <w:sz w:val="21"/>
                <w:szCs w:val="21"/>
              </w:rPr>
              <w:t xml:space="preserve">Doctor </w:t>
            </w:r>
            <w:r w:rsidRPr="00981C5B">
              <w:rPr>
                <w:color w:val="C00000"/>
                <w:sz w:val="21"/>
                <w:szCs w:val="21"/>
              </w:rPr>
              <w:t xml:space="preserve">(DocID PK, </w:t>
            </w:r>
            <w:proofErr w:type="spellStart"/>
            <w:r w:rsidRPr="00981C5B">
              <w:rPr>
                <w:color w:val="C00000"/>
                <w:sz w:val="21"/>
                <w:szCs w:val="21"/>
              </w:rPr>
              <w:t>DocName</w:t>
            </w:r>
            <w:proofErr w:type="spellEnd"/>
            <w:r w:rsidRPr="00981C5B">
              <w:rPr>
                <w:color w:val="C00000"/>
                <w:sz w:val="21"/>
                <w:szCs w:val="21"/>
              </w:rPr>
              <w:t xml:space="preserve">, </w:t>
            </w:r>
            <w:proofErr w:type="spellStart"/>
            <w:r w:rsidRPr="00981C5B">
              <w:rPr>
                <w:color w:val="C00000"/>
                <w:sz w:val="21"/>
                <w:szCs w:val="21"/>
              </w:rPr>
              <w:t>DEANo</w:t>
            </w:r>
            <w:proofErr w:type="spellEnd"/>
            <w:r w:rsidRPr="00981C5B">
              <w:rPr>
                <w:color w:val="C00000"/>
                <w:sz w:val="21"/>
                <w:szCs w:val="21"/>
              </w:rPr>
              <w:t xml:space="preserve"> UNIQUE, Specialty, </w:t>
            </w:r>
            <w:proofErr w:type="spellStart"/>
            <w:r w:rsidRPr="00981C5B">
              <w:rPr>
                <w:color w:val="C00000"/>
                <w:sz w:val="21"/>
                <w:szCs w:val="21"/>
              </w:rPr>
              <w:t>DocPhone</w:t>
            </w:r>
            <w:proofErr w:type="spellEnd"/>
            <w:r w:rsidRPr="00981C5B">
              <w:rPr>
                <w:color w:val="C00000"/>
                <w:sz w:val="21"/>
                <w:szCs w:val="21"/>
              </w:rPr>
              <w:t>)</w:t>
            </w:r>
          </w:p>
          <w:p w14:paraId="690B22E0" w14:textId="77777777" w:rsidR="00110AD7" w:rsidRPr="00981C5B" w:rsidRDefault="00000000">
            <w:pPr>
              <w:spacing w:after="100" w:line="280" w:lineRule="auto"/>
              <w:rPr>
                <w:color w:val="C00000"/>
              </w:rPr>
            </w:pPr>
            <w:r w:rsidRPr="00981C5B">
              <w:rPr>
                <w:b/>
                <w:bCs/>
                <w:color w:val="C00000"/>
                <w:sz w:val="21"/>
                <w:szCs w:val="21"/>
              </w:rPr>
              <w:t xml:space="preserve">Insurance </w:t>
            </w:r>
            <w:r w:rsidRPr="00981C5B">
              <w:rPr>
                <w:color w:val="C00000"/>
                <w:sz w:val="21"/>
                <w:szCs w:val="21"/>
              </w:rPr>
              <w:t>(</w:t>
            </w:r>
            <w:proofErr w:type="spellStart"/>
            <w:r w:rsidRPr="00981C5B">
              <w:rPr>
                <w:color w:val="C00000"/>
                <w:sz w:val="21"/>
                <w:szCs w:val="21"/>
              </w:rPr>
              <w:t>InsID</w:t>
            </w:r>
            <w:proofErr w:type="spellEnd"/>
            <w:r w:rsidRPr="00981C5B">
              <w:rPr>
                <w:color w:val="C00000"/>
                <w:sz w:val="21"/>
                <w:szCs w:val="21"/>
              </w:rPr>
              <w:t xml:space="preserve"> PK, </w:t>
            </w:r>
            <w:proofErr w:type="spellStart"/>
            <w:r w:rsidRPr="00981C5B">
              <w:rPr>
                <w:color w:val="C00000"/>
                <w:sz w:val="21"/>
                <w:szCs w:val="21"/>
              </w:rPr>
              <w:t>InsName</w:t>
            </w:r>
            <w:proofErr w:type="spellEnd"/>
            <w:r w:rsidRPr="00981C5B">
              <w:rPr>
                <w:color w:val="C00000"/>
                <w:sz w:val="21"/>
                <w:szCs w:val="21"/>
              </w:rPr>
              <w:t xml:space="preserve">, </w:t>
            </w:r>
            <w:proofErr w:type="spellStart"/>
            <w:r w:rsidRPr="00981C5B">
              <w:rPr>
                <w:color w:val="C00000"/>
                <w:sz w:val="21"/>
                <w:szCs w:val="21"/>
              </w:rPr>
              <w:t>CoverageType</w:t>
            </w:r>
            <w:proofErr w:type="spellEnd"/>
            <w:r w:rsidRPr="00981C5B">
              <w:rPr>
                <w:color w:val="C00000"/>
                <w:sz w:val="21"/>
                <w:szCs w:val="21"/>
              </w:rPr>
              <w:t>)</w:t>
            </w:r>
          </w:p>
          <w:p w14:paraId="6B45DDF0" w14:textId="77777777" w:rsidR="00110AD7" w:rsidRPr="00981C5B" w:rsidRDefault="00000000">
            <w:pPr>
              <w:spacing w:after="100" w:line="280" w:lineRule="auto"/>
              <w:rPr>
                <w:color w:val="C00000"/>
              </w:rPr>
            </w:pPr>
            <w:r w:rsidRPr="00981C5B">
              <w:rPr>
                <w:b/>
                <w:bCs/>
                <w:color w:val="C00000"/>
                <w:sz w:val="21"/>
                <w:szCs w:val="21"/>
              </w:rPr>
              <w:t xml:space="preserve">Medication </w:t>
            </w:r>
            <w:r w:rsidRPr="00981C5B">
              <w:rPr>
                <w:color w:val="C00000"/>
                <w:sz w:val="21"/>
                <w:szCs w:val="21"/>
              </w:rPr>
              <w:t>(</w:t>
            </w:r>
            <w:proofErr w:type="spellStart"/>
            <w:r w:rsidRPr="00981C5B">
              <w:rPr>
                <w:color w:val="C00000"/>
                <w:sz w:val="21"/>
                <w:szCs w:val="21"/>
              </w:rPr>
              <w:t>MedID</w:t>
            </w:r>
            <w:proofErr w:type="spellEnd"/>
            <w:r w:rsidRPr="00981C5B">
              <w:rPr>
                <w:color w:val="C00000"/>
                <w:sz w:val="21"/>
                <w:szCs w:val="21"/>
              </w:rPr>
              <w:t xml:space="preserve"> PK, </w:t>
            </w:r>
            <w:proofErr w:type="spellStart"/>
            <w:r w:rsidRPr="00981C5B">
              <w:rPr>
                <w:color w:val="C00000"/>
                <w:sz w:val="21"/>
                <w:szCs w:val="21"/>
              </w:rPr>
              <w:t>MedName</w:t>
            </w:r>
            <w:proofErr w:type="spellEnd"/>
            <w:r w:rsidRPr="00981C5B">
              <w:rPr>
                <w:color w:val="C00000"/>
                <w:sz w:val="21"/>
                <w:szCs w:val="21"/>
              </w:rPr>
              <w:t>, Dosage)</w:t>
            </w:r>
          </w:p>
          <w:p w14:paraId="726035F9" w14:textId="77777777" w:rsidR="00110AD7" w:rsidRDefault="00000000">
            <w:pPr>
              <w:spacing w:after="100" w:line="280" w:lineRule="auto"/>
            </w:pPr>
            <w:proofErr w:type="spellStart"/>
            <w:r>
              <w:rPr>
                <w:b/>
                <w:bCs/>
                <w:color w:val="2D3748"/>
                <w:sz w:val="21"/>
                <w:szCs w:val="21"/>
              </w:rPr>
              <w:t>PatientInsurance</w:t>
            </w:r>
            <w:proofErr w:type="spellEnd"/>
            <w:r>
              <w:rPr>
                <w:b/>
                <w:bCs/>
                <w:color w:val="2D3748"/>
                <w:sz w:val="21"/>
                <w:szCs w:val="21"/>
              </w:rPr>
              <w:t xml:space="preserve"> </w:t>
            </w:r>
            <w:r>
              <w:rPr>
                <w:color w:val="2D3748"/>
                <w:sz w:val="21"/>
                <w:szCs w:val="21"/>
              </w:rPr>
              <w:t>(</w:t>
            </w:r>
            <w:proofErr w:type="spellStart"/>
            <w:r>
              <w:rPr>
                <w:color w:val="2D3748"/>
                <w:sz w:val="21"/>
                <w:szCs w:val="21"/>
              </w:rPr>
              <w:t>PatID</w:t>
            </w:r>
            <w:proofErr w:type="spellEnd"/>
            <w:r>
              <w:rPr>
                <w:color w:val="2D3748"/>
                <w:sz w:val="21"/>
                <w:szCs w:val="21"/>
              </w:rPr>
              <w:t xml:space="preserve"> PK/FK, </w:t>
            </w:r>
            <w:proofErr w:type="spellStart"/>
            <w:r>
              <w:rPr>
                <w:color w:val="2D3748"/>
                <w:sz w:val="21"/>
                <w:szCs w:val="21"/>
              </w:rPr>
              <w:t>InsID</w:t>
            </w:r>
            <w:proofErr w:type="spellEnd"/>
            <w:r>
              <w:rPr>
                <w:color w:val="2D3748"/>
                <w:sz w:val="21"/>
                <w:szCs w:val="21"/>
              </w:rPr>
              <w:t xml:space="preserve"> PK/FK, </w:t>
            </w:r>
            <w:proofErr w:type="spellStart"/>
            <w:r>
              <w:rPr>
                <w:color w:val="2D3748"/>
                <w:sz w:val="21"/>
                <w:szCs w:val="21"/>
              </w:rPr>
              <w:t>PolicyNo</w:t>
            </w:r>
            <w:proofErr w:type="spellEnd"/>
            <w:r>
              <w:rPr>
                <w:color w:val="2D3748"/>
                <w:sz w:val="21"/>
                <w:szCs w:val="21"/>
              </w:rPr>
              <w:t xml:space="preserve">, </w:t>
            </w:r>
            <w:proofErr w:type="spellStart"/>
            <w:r>
              <w:rPr>
                <w:color w:val="2D3748"/>
                <w:sz w:val="21"/>
                <w:szCs w:val="21"/>
              </w:rPr>
              <w:t>GroupNo</w:t>
            </w:r>
            <w:proofErr w:type="spellEnd"/>
            <w:r>
              <w:rPr>
                <w:color w:val="2D3748"/>
                <w:sz w:val="21"/>
                <w:szCs w:val="21"/>
              </w:rPr>
              <w:t>, Copay)</w:t>
            </w:r>
          </w:p>
          <w:p w14:paraId="70037FF9" w14:textId="77777777" w:rsidR="00110AD7" w:rsidRDefault="00000000">
            <w:pPr>
              <w:spacing w:after="100" w:line="280" w:lineRule="auto"/>
            </w:pPr>
            <w:r>
              <w:rPr>
                <w:b/>
                <w:bCs/>
                <w:color w:val="2D3748"/>
                <w:sz w:val="21"/>
                <w:szCs w:val="21"/>
              </w:rPr>
              <w:t xml:space="preserve">Prescription </w:t>
            </w:r>
            <w:r>
              <w:rPr>
                <w:color w:val="2D3748"/>
                <w:sz w:val="21"/>
                <w:szCs w:val="21"/>
              </w:rPr>
              <w:t>(</w:t>
            </w:r>
            <w:proofErr w:type="spellStart"/>
            <w:r>
              <w:rPr>
                <w:color w:val="2D3748"/>
                <w:sz w:val="21"/>
                <w:szCs w:val="21"/>
              </w:rPr>
              <w:t>RxNo</w:t>
            </w:r>
            <w:proofErr w:type="spellEnd"/>
            <w:r>
              <w:rPr>
                <w:color w:val="2D3748"/>
                <w:sz w:val="21"/>
                <w:szCs w:val="21"/>
              </w:rPr>
              <w:t xml:space="preserve"> PK, </w:t>
            </w:r>
            <w:proofErr w:type="spellStart"/>
            <w:r>
              <w:rPr>
                <w:color w:val="2D3748"/>
                <w:sz w:val="21"/>
                <w:szCs w:val="21"/>
              </w:rPr>
              <w:t>RxDate</w:t>
            </w:r>
            <w:proofErr w:type="spellEnd"/>
            <w:r>
              <w:rPr>
                <w:color w:val="2D3748"/>
                <w:sz w:val="21"/>
                <w:szCs w:val="21"/>
              </w:rPr>
              <w:t xml:space="preserve">, </w:t>
            </w:r>
            <w:proofErr w:type="spellStart"/>
            <w:r>
              <w:rPr>
                <w:color w:val="2D3748"/>
                <w:sz w:val="21"/>
                <w:szCs w:val="21"/>
              </w:rPr>
              <w:t>PatID</w:t>
            </w:r>
            <w:proofErr w:type="spellEnd"/>
            <w:r>
              <w:rPr>
                <w:color w:val="2D3748"/>
                <w:sz w:val="21"/>
                <w:szCs w:val="21"/>
              </w:rPr>
              <w:t xml:space="preserve"> FK, DocID FK, </w:t>
            </w:r>
            <w:proofErr w:type="spellStart"/>
            <w:r>
              <w:rPr>
                <w:color w:val="2D3748"/>
                <w:sz w:val="21"/>
                <w:szCs w:val="21"/>
              </w:rPr>
              <w:t>InsID</w:t>
            </w:r>
            <w:proofErr w:type="spellEnd"/>
            <w:r>
              <w:rPr>
                <w:color w:val="2D3748"/>
                <w:sz w:val="21"/>
                <w:szCs w:val="21"/>
              </w:rPr>
              <w:t xml:space="preserve"> FK, Status DEFAULT ‘Active’)</w:t>
            </w:r>
          </w:p>
          <w:p w14:paraId="515170A9" w14:textId="77777777" w:rsidR="00110AD7" w:rsidRDefault="00000000">
            <w:pPr>
              <w:spacing w:after="100" w:line="280" w:lineRule="auto"/>
            </w:pPr>
            <w:proofErr w:type="spellStart"/>
            <w:r>
              <w:rPr>
                <w:b/>
                <w:bCs/>
                <w:color w:val="2D3748"/>
                <w:sz w:val="21"/>
                <w:szCs w:val="21"/>
              </w:rPr>
              <w:t>PrescriptionItem</w:t>
            </w:r>
            <w:proofErr w:type="spellEnd"/>
            <w:r>
              <w:rPr>
                <w:b/>
                <w:bCs/>
                <w:color w:val="2D3748"/>
                <w:sz w:val="21"/>
                <w:szCs w:val="21"/>
              </w:rPr>
              <w:t xml:space="preserve"> </w:t>
            </w:r>
            <w:r>
              <w:rPr>
                <w:color w:val="2D3748"/>
                <w:sz w:val="21"/>
                <w:szCs w:val="21"/>
              </w:rPr>
              <w:t>(</w:t>
            </w:r>
            <w:proofErr w:type="spellStart"/>
            <w:r>
              <w:rPr>
                <w:color w:val="2D3748"/>
                <w:sz w:val="21"/>
                <w:szCs w:val="21"/>
              </w:rPr>
              <w:t>RxNo</w:t>
            </w:r>
            <w:proofErr w:type="spellEnd"/>
            <w:r>
              <w:rPr>
                <w:color w:val="2D3748"/>
                <w:sz w:val="21"/>
                <w:szCs w:val="21"/>
              </w:rPr>
              <w:t xml:space="preserve"> PK/FK, </w:t>
            </w:r>
            <w:proofErr w:type="spellStart"/>
            <w:r>
              <w:rPr>
                <w:color w:val="2D3748"/>
                <w:sz w:val="21"/>
                <w:szCs w:val="21"/>
              </w:rPr>
              <w:t>MedID</w:t>
            </w:r>
            <w:proofErr w:type="spellEnd"/>
            <w:r>
              <w:rPr>
                <w:color w:val="2D3748"/>
                <w:sz w:val="21"/>
                <w:szCs w:val="21"/>
              </w:rPr>
              <w:t xml:space="preserve"> PK/FK, Qty, Refills, Instructions)</w:t>
            </w:r>
          </w:p>
        </w:tc>
      </w:tr>
    </w:tbl>
    <w:p w14:paraId="2E4575D0" w14:textId="77777777" w:rsidR="00110AD7" w:rsidRDefault="00110AD7">
      <w:pPr>
        <w:spacing w:after="120"/>
      </w:pPr>
    </w:p>
    <w:p w14:paraId="39C567AE" w14:textId="77777777" w:rsidR="00110AD7" w:rsidRDefault="00000000">
      <w:pPr>
        <w:spacing w:before="360" w:after="200"/>
      </w:pPr>
      <w:r>
        <w:rPr>
          <w:b/>
          <w:bCs/>
          <w:color w:val="1B3A5C"/>
          <w:sz w:val="32"/>
          <w:szCs w:val="32"/>
        </w:rPr>
        <w:t>3NF Verification: Proving Each Table Passes</w:t>
      </w:r>
    </w:p>
    <w:p w14:paraId="6527641D" w14:textId="77777777" w:rsidR="00110AD7" w:rsidRDefault="00000000">
      <w:pPr>
        <w:spacing w:after="160" w:line="300" w:lineRule="auto"/>
      </w:pPr>
      <w:r>
        <w:rPr>
          <w:color w:val="2D3748"/>
        </w:rPr>
        <w:t>This is the most important part. For each table, we verify three things: it passes 1NF, 2NF, and 3NF. Here’s the formal check:</w:t>
      </w:r>
    </w:p>
    <w:p w14:paraId="33388793" w14:textId="77777777" w:rsidR="00110AD7" w:rsidRDefault="00110AD7">
      <w:pPr>
        <w:spacing w:after="120"/>
      </w:pPr>
    </w:p>
    <w:p w14:paraId="1AB5E07B" w14:textId="77777777" w:rsidR="00110AD7" w:rsidRDefault="00000000">
      <w:pPr>
        <w:spacing w:before="300" w:after="160"/>
      </w:pPr>
      <w:r>
        <w:rPr>
          <w:b/>
          <w:bCs/>
          <w:color w:val="2B6CB0"/>
          <w:sz w:val="26"/>
          <w:szCs w:val="26"/>
        </w:rPr>
        <w:t>1. Patient Table</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200"/>
        <w:gridCol w:w="5660"/>
        <w:gridCol w:w="2500"/>
      </w:tblGrid>
      <w:tr w:rsidR="00110AD7" w14:paraId="07030A76" w14:textId="77777777">
        <w:trPr>
          <w:tblHeader/>
        </w:trPr>
        <w:tc>
          <w:tcPr>
            <w:tcW w:w="120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4E718C80" w14:textId="77777777" w:rsidR="00110AD7" w:rsidRDefault="00000000">
            <w:r>
              <w:rPr>
                <w:b/>
                <w:bCs/>
                <w:color w:val="FFFFFF"/>
                <w:sz w:val="18"/>
                <w:szCs w:val="18"/>
              </w:rPr>
              <w:t>Normal Form</w:t>
            </w:r>
          </w:p>
        </w:tc>
        <w:tc>
          <w:tcPr>
            <w:tcW w:w="566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7527DEB7" w14:textId="77777777" w:rsidR="00110AD7" w:rsidRDefault="00000000">
            <w:r>
              <w:rPr>
                <w:b/>
                <w:bCs/>
                <w:color w:val="FFFFFF"/>
                <w:sz w:val="18"/>
                <w:szCs w:val="18"/>
              </w:rPr>
              <w:t>Test</w:t>
            </w:r>
          </w:p>
        </w:tc>
        <w:tc>
          <w:tcPr>
            <w:tcW w:w="250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159818FB" w14:textId="77777777" w:rsidR="00110AD7" w:rsidRDefault="00000000">
            <w:r>
              <w:rPr>
                <w:b/>
                <w:bCs/>
                <w:color w:val="FFFFFF"/>
                <w:sz w:val="18"/>
                <w:szCs w:val="18"/>
              </w:rPr>
              <w:t>Result</w:t>
            </w:r>
          </w:p>
        </w:tc>
      </w:tr>
      <w:tr w:rsidR="00110AD7" w14:paraId="72FE9086" w14:textId="77777777">
        <w:tc>
          <w:tcPr>
            <w:tcW w:w="12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1AB509F7" w14:textId="77777777" w:rsidR="00110AD7" w:rsidRDefault="00000000">
            <w:r>
              <w:rPr>
                <w:color w:val="2D3748"/>
                <w:sz w:val="18"/>
                <w:szCs w:val="18"/>
              </w:rPr>
              <w:t>1NF</w:t>
            </w:r>
          </w:p>
        </w:tc>
        <w:tc>
          <w:tcPr>
            <w:tcW w:w="56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2E4C0BF1" w14:textId="77777777" w:rsidR="00110AD7" w:rsidRDefault="00000000">
            <w:r>
              <w:rPr>
                <w:color w:val="2D3748"/>
                <w:sz w:val="18"/>
                <w:szCs w:val="18"/>
              </w:rPr>
              <w:t xml:space="preserve">Every cell has one atomic </w:t>
            </w:r>
            <w:proofErr w:type="gramStart"/>
            <w:r>
              <w:rPr>
                <w:color w:val="2D3748"/>
                <w:sz w:val="18"/>
                <w:szCs w:val="18"/>
              </w:rPr>
              <w:t>value?</w:t>
            </w:r>
            <w:proofErr w:type="gramEnd"/>
            <w:r>
              <w:rPr>
                <w:color w:val="2D3748"/>
                <w:sz w:val="18"/>
                <w:szCs w:val="18"/>
              </w:rPr>
              <w:t xml:space="preserve"> PK exists?</w:t>
            </w:r>
          </w:p>
        </w:tc>
        <w:tc>
          <w:tcPr>
            <w:tcW w:w="25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3672F3C5" w14:textId="77777777" w:rsidR="00110AD7" w:rsidRDefault="00000000">
            <w:r>
              <w:rPr>
                <w:b/>
                <w:bCs/>
                <w:color w:val="2D6A4F"/>
                <w:sz w:val="18"/>
                <w:szCs w:val="18"/>
              </w:rPr>
              <w:t>PASS ✓</w:t>
            </w:r>
          </w:p>
        </w:tc>
      </w:tr>
      <w:tr w:rsidR="00110AD7" w14:paraId="05452DA4" w14:textId="77777777">
        <w:tc>
          <w:tcPr>
            <w:tcW w:w="12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2AFB5B38" w14:textId="77777777" w:rsidR="00110AD7" w:rsidRDefault="00000000">
            <w:r>
              <w:rPr>
                <w:color w:val="2D3748"/>
                <w:sz w:val="18"/>
                <w:szCs w:val="18"/>
              </w:rPr>
              <w:t>2NF</w:t>
            </w:r>
          </w:p>
        </w:tc>
        <w:tc>
          <w:tcPr>
            <w:tcW w:w="566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07E7349C" w14:textId="77777777" w:rsidR="00110AD7" w:rsidRDefault="00000000">
            <w:r>
              <w:rPr>
                <w:color w:val="2D3748"/>
                <w:sz w:val="18"/>
                <w:szCs w:val="18"/>
              </w:rPr>
              <w:t>PK is single column (</w:t>
            </w:r>
            <w:proofErr w:type="spellStart"/>
            <w:r>
              <w:rPr>
                <w:color w:val="2D3748"/>
                <w:sz w:val="18"/>
                <w:szCs w:val="18"/>
              </w:rPr>
              <w:t>PatID</w:t>
            </w:r>
            <w:proofErr w:type="spellEnd"/>
            <w:r>
              <w:rPr>
                <w:color w:val="2D3748"/>
                <w:sz w:val="18"/>
                <w:szCs w:val="18"/>
              </w:rPr>
              <w:t>), so no partial dependencies possible.</w:t>
            </w:r>
          </w:p>
        </w:tc>
        <w:tc>
          <w:tcPr>
            <w:tcW w:w="25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4BDA002A" w14:textId="77777777" w:rsidR="00110AD7" w:rsidRDefault="00000000">
            <w:r>
              <w:rPr>
                <w:b/>
                <w:bCs/>
                <w:color w:val="2D6A4F"/>
                <w:sz w:val="18"/>
                <w:szCs w:val="18"/>
              </w:rPr>
              <w:t>PASS ✓ (automatic)</w:t>
            </w:r>
          </w:p>
        </w:tc>
      </w:tr>
      <w:tr w:rsidR="00110AD7" w14:paraId="3AF48F2D" w14:textId="77777777">
        <w:tc>
          <w:tcPr>
            <w:tcW w:w="12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49F4B303" w14:textId="77777777" w:rsidR="00110AD7" w:rsidRDefault="00000000">
            <w:r>
              <w:rPr>
                <w:color w:val="2D3748"/>
                <w:sz w:val="18"/>
                <w:szCs w:val="18"/>
              </w:rPr>
              <w:t>3NF</w:t>
            </w:r>
          </w:p>
        </w:tc>
        <w:tc>
          <w:tcPr>
            <w:tcW w:w="56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4B844A0A" w14:textId="77777777" w:rsidR="00110AD7" w:rsidRDefault="00000000">
            <w:proofErr w:type="spellStart"/>
            <w:r>
              <w:rPr>
                <w:color w:val="2D3748"/>
                <w:sz w:val="18"/>
                <w:szCs w:val="18"/>
              </w:rPr>
              <w:t>PatName</w:t>
            </w:r>
            <w:proofErr w:type="spellEnd"/>
            <w:r>
              <w:rPr>
                <w:color w:val="2D3748"/>
                <w:sz w:val="18"/>
                <w:szCs w:val="18"/>
              </w:rPr>
              <w:t xml:space="preserve">, </w:t>
            </w:r>
            <w:proofErr w:type="spellStart"/>
            <w:r>
              <w:rPr>
                <w:color w:val="2D3748"/>
                <w:sz w:val="18"/>
                <w:szCs w:val="18"/>
              </w:rPr>
              <w:t>PatDOB</w:t>
            </w:r>
            <w:proofErr w:type="spellEnd"/>
            <w:r>
              <w:rPr>
                <w:color w:val="2D3748"/>
                <w:sz w:val="18"/>
                <w:szCs w:val="18"/>
              </w:rPr>
              <w:t xml:space="preserve">, </w:t>
            </w:r>
            <w:proofErr w:type="spellStart"/>
            <w:r>
              <w:rPr>
                <w:color w:val="2D3748"/>
                <w:sz w:val="18"/>
                <w:szCs w:val="18"/>
              </w:rPr>
              <w:t>PatPhone</w:t>
            </w:r>
            <w:proofErr w:type="spellEnd"/>
            <w:r>
              <w:rPr>
                <w:color w:val="2D3748"/>
                <w:sz w:val="18"/>
                <w:szCs w:val="18"/>
              </w:rPr>
              <w:t xml:space="preserve">, Street all depend on </w:t>
            </w:r>
            <w:proofErr w:type="spellStart"/>
            <w:r>
              <w:rPr>
                <w:color w:val="2D3748"/>
                <w:sz w:val="18"/>
                <w:szCs w:val="18"/>
              </w:rPr>
              <w:t>PatID</w:t>
            </w:r>
            <w:proofErr w:type="spellEnd"/>
            <w:r>
              <w:rPr>
                <w:color w:val="2D3748"/>
                <w:sz w:val="18"/>
                <w:szCs w:val="18"/>
              </w:rPr>
              <w:t xml:space="preserve"> only. Minor note: City/State depend on Zip (accepted tradeoff).</w:t>
            </w:r>
          </w:p>
        </w:tc>
        <w:tc>
          <w:tcPr>
            <w:tcW w:w="25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2D193435" w14:textId="77777777" w:rsidR="00110AD7" w:rsidRDefault="00000000">
            <w:r>
              <w:rPr>
                <w:b/>
                <w:bCs/>
                <w:color w:val="2D6A4F"/>
                <w:sz w:val="18"/>
                <w:szCs w:val="18"/>
              </w:rPr>
              <w:t>PASS ✓</w:t>
            </w:r>
          </w:p>
        </w:tc>
      </w:tr>
    </w:tbl>
    <w:p w14:paraId="5325747C" w14:textId="77777777" w:rsidR="00110AD7" w:rsidRDefault="00110AD7">
      <w:pPr>
        <w:spacing w:after="120"/>
      </w:pPr>
    </w:p>
    <w:p w14:paraId="5EF2894B" w14:textId="77777777" w:rsidR="00110AD7" w:rsidRDefault="00000000">
      <w:pPr>
        <w:spacing w:before="300" w:after="160"/>
      </w:pPr>
      <w:r>
        <w:rPr>
          <w:b/>
          <w:bCs/>
          <w:color w:val="2B6CB0"/>
          <w:sz w:val="26"/>
          <w:szCs w:val="26"/>
        </w:rPr>
        <w:t>2. Doctor Table</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200"/>
        <w:gridCol w:w="5660"/>
        <w:gridCol w:w="2500"/>
      </w:tblGrid>
      <w:tr w:rsidR="00110AD7" w14:paraId="02EBDFCB" w14:textId="77777777">
        <w:trPr>
          <w:tblHeader/>
        </w:trPr>
        <w:tc>
          <w:tcPr>
            <w:tcW w:w="120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1989F0B1" w14:textId="77777777" w:rsidR="00110AD7" w:rsidRDefault="00000000">
            <w:r>
              <w:rPr>
                <w:b/>
                <w:bCs/>
                <w:color w:val="FFFFFF"/>
                <w:sz w:val="18"/>
                <w:szCs w:val="18"/>
              </w:rPr>
              <w:t>Normal Form</w:t>
            </w:r>
          </w:p>
        </w:tc>
        <w:tc>
          <w:tcPr>
            <w:tcW w:w="566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5BE38619" w14:textId="77777777" w:rsidR="00110AD7" w:rsidRDefault="00000000">
            <w:r>
              <w:rPr>
                <w:b/>
                <w:bCs/>
                <w:color w:val="FFFFFF"/>
                <w:sz w:val="18"/>
                <w:szCs w:val="18"/>
              </w:rPr>
              <w:t>Test</w:t>
            </w:r>
          </w:p>
        </w:tc>
        <w:tc>
          <w:tcPr>
            <w:tcW w:w="250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429C5814" w14:textId="77777777" w:rsidR="00110AD7" w:rsidRDefault="00000000">
            <w:r>
              <w:rPr>
                <w:b/>
                <w:bCs/>
                <w:color w:val="FFFFFF"/>
                <w:sz w:val="18"/>
                <w:szCs w:val="18"/>
              </w:rPr>
              <w:t>Result</w:t>
            </w:r>
          </w:p>
        </w:tc>
      </w:tr>
      <w:tr w:rsidR="00110AD7" w14:paraId="33733F5D" w14:textId="77777777">
        <w:tc>
          <w:tcPr>
            <w:tcW w:w="12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2DF53122" w14:textId="77777777" w:rsidR="00110AD7" w:rsidRDefault="00000000">
            <w:r>
              <w:rPr>
                <w:color w:val="2D3748"/>
                <w:sz w:val="18"/>
                <w:szCs w:val="18"/>
              </w:rPr>
              <w:t>1NF</w:t>
            </w:r>
          </w:p>
        </w:tc>
        <w:tc>
          <w:tcPr>
            <w:tcW w:w="56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326ABCA6" w14:textId="77777777" w:rsidR="00110AD7" w:rsidRDefault="00000000">
            <w:r>
              <w:rPr>
                <w:color w:val="2D3748"/>
                <w:sz w:val="18"/>
                <w:szCs w:val="18"/>
              </w:rPr>
              <w:t xml:space="preserve">Every cell has one atomic </w:t>
            </w:r>
            <w:proofErr w:type="gramStart"/>
            <w:r>
              <w:rPr>
                <w:color w:val="2D3748"/>
                <w:sz w:val="18"/>
                <w:szCs w:val="18"/>
              </w:rPr>
              <w:t>value?</w:t>
            </w:r>
            <w:proofErr w:type="gramEnd"/>
            <w:r>
              <w:rPr>
                <w:color w:val="2D3748"/>
                <w:sz w:val="18"/>
                <w:szCs w:val="18"/>
              </w:rPr>
              <w:t xml:space="preserve"> PK exists?</w:t>
            </w:r>
          </w:p>
        </w:tc>
        <w:tc>
          <w:tcPr>
            <w:tcW w:w="25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43D3E7DF" w14:textId="77777777" w:rsidR="00110AD7" w:rsidRDefault="00000000">
            <w:r>
              <w:rPr>
                <w:b/>
                <w:bCs/>
                <w:color w:val="2D6A4F"/>
                <w:sz w:val="18"/>
                <w:szCs w:val="18"/>
              </w:rPr>
              <w:t>PASS ✓</w:t>
            </w:r>
          </w:p>
        </w:tc>
      </w:tr>
      <w:tr w:rsidR="00110AD7" w14:paraId="2DED3B0F" w14:textId="77777777">
        <w:tc>
          <w:tcPr>
            <w:tcW w:w="12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67529518" w14:textId="77777777" w:rsidR="00110AD7" w:rsidRDefault="00000000">
            <w:r>
              <w:rPr>
                <w:color w:val="2D3748"/>
                <w:sz w:val="18"/>
                <w:szCs w:val="18"/>
              </w:rPr>
              <w:t>2NF</w:t>
            </w:r>
          </w:p>
        </w:tc>
        <w:tc>
          <w:tcPr>
            <w:tcW w:w="566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662EB067" w14:textId="77777777" w:rsidR="00110AD7" w:rsidRDefault="00000000">
            <w:r>
              <w:rPr>
                <w:color w:val="2D3748"/>
                <w:sz w:val="18"/>
                <w:szCs w:val="18"/>
              </w:rPr>
              <w:t>PK is single column (DocID), so no partial dependencies possible.</w:t>
            </w:r>
          </w:p>
        </w:tc>
        <w:tc>
          <w:tcPr>
            <w:tcW w:w="25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283254D5" w14:textId="77777777" w:rsidR="00110AD7" w:rsidRDefault="00000000">
            <w:r>
              <w:rPr>
                <w:b/>
                <w:bCs/>
                <w:color w:val="2D6A4F"/>
                <w:sz w:val="18"/>
                <w:szCs w:val="18"/>
              </w:rPr>
              <w:t>PASS ✓ (automatic)</w:t>
            </w:r>
          </w:p>
        </w:tc>
      </w:tr>
      <w:tr w:rsidR="00110AD7" w14:paraId="35C3A824" w14:textId="77777777">
        <w:tc>
          <w:tcPr>
            <w:tcW w:w="12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00FF7376" w14:textId="77777777" w:rsidR="00110AD7" w:rsidRDefault="00000000">
            <w:r>
              <w:rPr>
                <w:color w:val="2D3748"/>
                <w:sz w:val="18"/>
                <w:szCs w:val="18"/>
              </w:rPr>
              <w:t>3NF</w:t>
            </w:r>
          </w:p>
        </w:tc>
        <w:tc>
          <w:tcPr>
            <w:tcW w:w="56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62FD3481" w14:textId="77777777" w:rsidR="00110AD7" w:rsidRDefault="00000000">
            <w:proofErr w:type="spellStart"/>
            <w:r>
              <w:rPr>
                <w:color w:val="2D3748"/>
                <w:sz w:val="18"/>
                <w:szCs w:val="18"/>
              </w:rPr>
              <w:t>DocName</w:t>
            </w:r>
            <w:proofErr w:type="spellEnd"/>
            <w:r>
              <w:rPr>
                <w:color w:val="2D3748"/>
                <w:sz w:val="18"/>
                <w:szCs w:val="18"/>
              </w:rPr>
              <w:t xml:space="preserve">, </w:t>
            </w:r>
            <w:proofErr w:type="spellStart"/>
            <w:r>
              <w:rPr>
                <w:color w:val="2D3748"/>
                <w:sz w:val="18"/>
                <w:szCs w:val="18"/>
              </w:rPr>
              <w:t>DEANo</w:t>
            </w:r>
            <w:proofErr w:type="spellEnd"/>
            <w:r>
              <w:rPr>
                <w:color w:val="2D3748"/>
                <w:sz w:val="18"/>
                <w:szCs w:val="18"/>
              </w:rPr>
              <w:t xml:space="preserve">, Specialty, </w:t>
            </w:r>
            <w:proofErr w:type="spellStart"/>
            <w:r>
              <w:rPr>
                <w:color w:val="2D3748"/>
                <w:sz w:val="18"/>
                <w:szCs w:val="18"/>
              </w:rPr>
              <w:t>DocPhone</w:t>
            </w:r>
            <w:proofErr w:type="spellEnd"/>
            <w:r>
              <w:rPr>
                <w:color w:val="2D3748"/>
                <w:sz w:val="18"/>
                <w:szCs w:val="18"/>
              </w:rPr>
              <w:t xml:space="preserve"> all depend directly on DocID. No non-key column determines another.</w:t>
            </w:r>
          </w:p>
        </w:tc>
        <w:tc>
          <w:tcPr>
            <w:tcW w:w="25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26D43360" w14:textId="77777777" w:rsidR="00110AD7" w:rsidRDefault="00000000">
            <w:r>
              <w:rPr>
                <w:b/>
                <w:bCs/>
                <w:color w:val="2D6A4F"/>
                <w:sz w:val="18"/>
                <w:szCs w:val="18"/>
              </w:rPr>
              <w:t>PASS ✓</w:t>
            </w:r>
          </w:p>
        </w:tc>
      </w:tr>
    </w:tbl>
    <w:p w14:paraId="2E1644BF" w14:textId="77777777" w:rsidR="00110AD7" w:rsidRDefault="00110AD7">
      <w:pPr>
        <w:spacing w:after="120"/>
      </w:pPr>
    </w:p>
    <w:p w14:paraId="27581ACC" w14:textId="77777777" w:rsidR="00110AD7" w:rsidRDefault="00000000">
      <w:pPr>
        <w:spacing w:before="300" w:after="160"/>
      </w:pPr>
      <w:r>
        <w:rPr>
          <w:b/>
          <w:bCs/>
          <w:color w:val="2B6CB0"/>
          <w:sz w:val="26"/>
          <w:szCs w:val="26"/>
        </w:rPr>
        <w:t>3. Insurance Table</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200"/>
        <w:gridCol w:w="5660"/>
        <w:gridCol w:w="2500"/>
      </w:tblGrid>
      <w:tr w:rsidR="00110AD7" w14:paraId="0F377C27" w14:textId="77777777">
        <w:trPr>
          <w:tblHeader/>
        </w:trPr>
        <w:tc>
          <w:tcPr>
            <w:tcW w:w="120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7A08BB8E" w14:textId="77777777" w:rsidR="00110AD7" w:rsidRDefault="00000000">
            <w:r>
              <w:rPr>
                <w:b/>
                <w:bCs/>
                <w:color w:val="FFFFFF"/>
                <w:sz w:val="18"/>
                <w:szCs w:val="18"/>
              </w:rPr>
              <w:t>Normal Form</w:t>
            </w:r>
          </w:p>
        </w:tc>
        <w:tc>
          <w:tcPr>
            <w:tcW w:w="566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3C10204F" w14:textId="77777777" w:rsidR="00110AD7" w:rsidRDefault="00000000">
            <w:r>
              <w:rPr>
                <w:b/>
                <w:bCs/>
                <w:color w:val="FFFFFF"/>
                <w:sz w:val="18"/>
                <w:szCs w:val="18"/>
              </w:rPr>
              <w:t>Test</w:t>
            </w:r>
          </w:p>
        </w:tc>
        <w:tc>
          <w:tcPr>
            <w:tcW w:w="250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51B45BED" w14:textId="77777777" w:rsidR="00110AD7" w:rsidRDefault="00000000">
            <w:r>
              <w:rPr>
                <w:b/>
                <w:bCs/>
                <w:color w:val="FFFFFF"/>
                <w:sz w:val="18"/>
                <w:szCs w:val="18"/>
              </w:rPr>
              <w:t>Result</w:t>
            </w:r>
          </w:p>
        </w:tc>
      </w:tr>
      <w:tr w:rsidR="00110AD7" w14:paraId="30F3968B" w14:textId="77777777">
        <w:tc>
          <w:tcPr>
            <w:tcW w:w="12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5EA28A9B" w14:textId="77777777" w:rsidR="00110AD7" w:rsidRDefault="00000000">
            <w:r>
              <w:rPr>
                <w:color w:val="2D3748"/>
                <w:sz w:val="18"/>
                <w:szCs w:val="18"/>
              </w:rPr>
              <w:t>1NF</w:t>
            </w:r>
          </w:p>
        </w:tc>
        <w:tc>
          <w:tcPr>
            <w:tcW w:w="56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1CAC3D1E" w14:textId="77777777" w:rsidR="00110AD7" w:rsidRDefault="00000000">
            <w:r>
              <w:rPr>
                <w:color w:val="2D3748"/>
                <w:sz w:val="18"/>
                <w:szCs w:val="18"/>
              </w:rPr>
              <w:t xml:space="preserve">Every cell has one atomic </w:t>
            </w:r>
            <w:proofErr w:type="gramStart"/>
            <w:r>
              <w:rPr>
                <w:color w:val="2D3748"/>
                <w:sz w:val="18"/>
                <w:szCs w:val="18"/>
              </w:rPr>
              <w:t>value?</w:t>
            </w:r>
            <w:proofErr w:type="gramEnd"/>
            <w:r>
              <w:rPr>
                <w:color w:val="2D3748"/>
                <w:sz w:val="18"/>
                <w:szCs w:val="18"/>
              </w:rPr>
              <w:t xml:space="preserve"> PK exists?</w:t>
            </w:r>
          </w:p>
        </w:tc>
        <w:tc>
          <w:tcPr>
            <w:tcW w:w="25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16B17574" w14:textId="77777777" w:rsidR="00110AD7" w:rsidRDefault="00000000">
            <w:r>
              <w:rPr>
                <w:b/>
                <w:bCs/>
                <w:color w:val="2D6A4F"/>
                <w:sz w:val="18"/>
                <w:szCs w:val="18"/>
              </w:rPr>
              <w:t>PASS ✓</w:t>
            </w:r>
          </w:p>
        </w:tc>
      </w:tr>
      <w:tr w:rsidR="00110AD7" w14:paraId="04EB0053" w14:textId="77777777">
        <w:tc>
          <w:tcPr>
            <w:tcW w:w="12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0BE31D34" w14:textId="77777777" w:rsidR="00110AD7" w:rsidRDefault="00000000">
            <w:r>
              <w:rPr>
                <w:color w:val="2D3748"/>
                <w:sz w:val="18"/>
                <w:szCs w:val="18"/>
              </w:rPr>
              <w:t>2NF</w:t>
            </w:r>
          </w:p>
        </w:tc>
        <w:tc>
          <w:tcPr>
            <w:tcW w:w="566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22E40B0A" w14:textId="77777777" w:rsidR="00110AD7" w:rsidRDefault="00000000">
            <w:r>
              <w:rPr>
                <w:color w:val="2D3748"/>
                <w:sz w:val="18"/>
                <w:szCs w:val="18"/>
              </w:rPr>
              <w:t>PK is single column (</w:t>
            </w:r>
            <w:proofErr w:type="spellStart"/>
            <w:r>
              <w:rPr>
                <w:color w:val="2D3748"/>
                <w:sz w:val="18"/>
                <w:szCs w:val="18"/>
              </w:rPr>
              <w:t>InsID</w:t>
            </w:r>
            <w:proofErr w:type="spellEnd"/>
            <w:r>
              <w:rPr>
                <w:color w:val="2D3748"/>
                <w:sz w:val="18"/>
                <w:szCs w:val="18"/>
              </w:rPr>
              <w:t>), so no partial dependencies possible.</w:t>
            </w:r>
          </w:p>
        </w:tc>
        <w:tc>
          <w:tcPr>
            <w:tcW w:w="25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21884C7C" w14:textId="77777777" w:rsidR="00110AD7" w:rsidRDefault="00000000">
            <w:r>
              <w:rPr>
                <w:b/>
                <w:bCs/>
                <w:color w:val="2D6A4F"/>
                <w:sz w:val="18"/>
                <w:szCs w:val="18"/>
              </w:rPr>
              <w:t>PASS ✓ (automatic)</w:t>
            </w:r>
          </w:p>
        </w:tc>
      </w:tr>
      <w:tr w:rsidR="00110AD7" w14:paraId="24E2E7FF" w14:textId="77777777">
        <w:tc>
          <w:tcPr>
            <w:tcW w:w="12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46782A5F" w14:textId="77777777" w:rsidR="00110AD7" w:rsidRDefault="00000000">
            <w:r>
              <w:rPr>
                <w:color w:val="2D3748"/>
                <w:sz w:val="18"/>
                <w:szCs w:val="18"/>
              </w:rPr>
              <w:t>3NF</w:t>
            </w:r>
          </w:p>
        </w:tc>
        <w:tc>
          <w:tcPr>
            <w:tcW w:w="56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0AFE5D86" w14:textId="77777777" w:rsidR="00110AD7" w:rsidRDefault="00000000">
            <w:proofErr w:type="spellStart"/>
            <w:r>
              <w:rPr>
                <w:color w:val="2D3748"/>
                <w:sz w:val="18"/>
                <w:szCs w:val="18"/>
              </w:rPr>
              <w:t>InsName</w:t>
            </w:r>
            <w:proofErr w:type="spellEnd"/>
            <w:r>
              <w:rPr>
                <w:color w:val="2D3748"/>
                <w:sz w:val="18"/>
                <w:szCs w:val="18"/>
              </w:rPr>
              <w:t xml:space="preserve"> and </w:t>
            </w:r>
            <w:proofErr w:type="spellStart"/>
            <w:r>
              <w:rPr>
                <w:color w:val="2D3748"/>
                <w:sz w:val="18"/>
                <w:szCs w:val="18"/>
              </w:rPr>
              <w:t>CoverageType</w:t>
            </w:r>
            <w:proofErr w:type="spellEnd"/>
            <w:r>
              <w:rPr>
                <w:color w:val="2D3748"/>
                <w:sz w:val="18"/>
                <w:szCs w:val="18"/>
              </w:rPr>
              <w:t xml:space="preserve"> depend directly on </w:t>
            </w:r>
            <w:proofErr w:type="spellStart"/>
            <w:r>
              <w:rPr>
                <w:color w:val="2D3748"/>
                <w:sz w:val="18"/>
                <w:szCs w:val="18"/>
              </w:rPr>
              <w:t>InsID</w:t>
            </w:r>
            <w:proofErr w:type="spellEnd"/>
            <w:r>
              <w:rPr>
                <w:color w:val="2D3748"/>
                <w:sz w:val="18"/>
                <w:szCs w:val="18"/>
              </w:rPr>
              <w:t>. No transitive dependencies.</w:t>
            </w:r>
          </w:p>
        </w:tc>
        <w:tc>
          <w:tcPr>
            <w:tcW w:w="25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5B569D71" w14:textId="77777777" w:rsidR="00110AD7" w:rsidRDefault="00000000">
            <w:r>
              <w:rPr>
                <w:b/>
                <w:bCs/>
                <w:color w:val="2D6A4F"/>
                <w:sz w:val="18"/>
                <w:szCs w:val="18"/>
              </w:rPr>
              <w:t>PASS ✓</w:t>
            </w:r>
          </w:p>
        </w:tc>
      </w:tr>
    </w:tbl>
    <w:p w14:paraId="2FEAE35A" w14:textId="77777777" w:rsidR="00110AD7" w:rsidRDefault="00110AD7">
      <w:pPr>
        <w:spacing w:after="120"/>
      </w:pPr>
    </w:p>
    <w:p w14:paraId="6120B2A2" w14:textId="77777777" w:rsidR="00110AD7" w:rsidRDefault="00000000">
      <w:pPr>
        <w:spacing w:before="300" w:after="160"/>
      </w:pPr>
      <w:r>
        <w:rPr>
          <w:b/>
          <w:bCs/>
          <w:color w:val="2B6CB0"/>
          <w:sz w:val="26"/>
          <w:szCs w:val="26"/>
        </w:rPr>
        <w:t>4. Medication Table</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200"/>
        <w:gridCol w:w="5660"/>
        <w:gridCol w:w="2500"/>
      </w:tblGrid>
      <w:tr w:rsidR="00110AD7" w14:paraId="20E03514" w14:textId="77777777">
        <w:trPr>
          <w:tblHeader/>
        </w:trPr>
        <w:tc>
          <w:tcPr>
            <w:tcW w:w="120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3E71E0DF" w14:textId="77777777" w:rsidR="00110AD7" w:rsidRDefault="00000000">
            <w:r>
              <w:rPr>
                <w:b/>
                <w:bCs/>
                <w:color w:val="FFFFFF"/>
                <w:sz w:val="18"/>
                <w:szCs w:val="18"/>
              </w:rPr>
              <w:t>Normal Form</w:t>
            </w:r>
          </w:p>
        </w:tc>
        <w:tc>
          <w:tcPr>
            <w:tcW w:w="566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31CC93B1" w14:textId="77777777" w:rsidR="00110AD7" w:rsidRDefault="00000000">
            <w:r>
              <w:rPr>
                <w:b/>
                <w:bCs/>
                <w:color w:val="FFFFFF"/>
                <w:sz w:val="18"/>
                <w:szCs w:val="18"/>
              </w:rPr>
              <w:t>Test</w:t>
            </w:r>
          </w:p>
        </w:tc>
        <w:tc>
          <w:tcPr>
            <w:tcW w:w="250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104ACE7C" w14:textId="77777777" w:rsidR="00110AD7" w:rsidRDefault="00000000">
            <w:r>
              <w:rPr>
                <w:b/>
                <w:bCs/>
                <w:color w:val="FFFFFF"/>
                <w:sz w:val="18"/>
                <w:szCs w:val="18"/>
              </w:rPr>
              <w:t>Result</w:t>
            </w:r>
          </w:p>
        </w:tc>
      </w:tr>
      <w:tr w:rsidR="00110AD7" w14:paraId="12725E2B" w14:textId="77777777">
        <w:tc>
          <w:tcPr>
            <w:tcW w:w="12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5461056C" w14:textId="77777777" w:rsidR="00110AD7" w:rsidRDefault="00000000">
            <w:r>
              <w:rPr>
                <w:color w:val="2D3748"/>
                <w:sz w:val="18"/>
                <w:szCs w:val="18"/>
              </w:rPr>
              <w:t>1NF</w:t>
            </w:r>
          </w:p>
        </w:tc>
        <w:tc>
          <w:tcPr>
            <w:tcW w:w="56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2919F32D" w14:textId="77777777" w:rsidR="00110AD7" w:rsidRDefault="00000000">
            <w:r>
              <w:rPr>
                <w:color w:val="2D3748"/>
                <w:sz w:val="18"/>
                <w:szCs w:val="18"/>
              </w:rPr>
              <w:t xml:space="preserve">Every cell has one atomic </w:t>
            </w:r>
            <w:proofErr w:type="gramStart"/>
            <w:r>
              <w:rPr>
                <w:color w:val="2D3748"/>
                <w:sz w:val="18"/>
                <w:szCs w:val="18"/>
              </w:rPr>
              <w:t>value?</w:t>
            </w:r>
            <w:proofErr w:type="gramEnd"/>
            <w:r>
              <w:rPr>
                <w:color w:val="2D3748"/>
                <w:sz w:val="18"/>
                <w:szCs w:val="18"/>
              </w:rPr>
              <w:t xml:space="preserve"> PK exists?</w:t>
            </w:r>
          </w:p>
        </w:tc>
        <w:tc>
          <w:tcPr>
            <w:tcW w:w="25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6392D140" w14:textId="77777777" w:rsidR="00110AD7" w:rsidRDefault="00000000">
            <w:r>
              <w:rPr>
                <w:b/>
                <w:bCs/>
                <w:color w:val="2D6A4F"/>
                <w:sz w:val="18"/>
                <w:szCs w:val="18"/>
              </w:rPr>
              <w:t>PASS ✓</w:t>
            </w:r>
          </w:p>
        </w:tc>
      </w:tr>
      <w:tr w:rsidR="00110AD7" w14:paraId="308F37D8" w14:textId="77777777">
        <w:tc>
          <w:tcPr>
            <w:tcW w:w="12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489349E6" w14:textId="77777777" w:rsidR="00110AD7" w:rsidRDefault="00000000">
            <w:r>
              <w:rPr>
                <w:color w:val="2D3748"/>
                <w:sz w:val="18"/>
                <w:szCs w:val="18"/>
              </w:rPr>
              <w:t>2NF</w:t>
            </w:r>
          </w:p>
        </w:tc>
        <w:tc>
          <w:tcPr>
            <w:tcW w:w="566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5586D1D2" w14:textId="77777777" w:rsidR="00110AD7" w:rsidRDefault="00000000">
            <w:r>
              <w:rPr>
                <w:color w:val="2D3748"/>
                <w:sz w:val="18"/>
                <w:szCs w:val="18"/>
              </w:rPr>
              <w:t>PK is single column (</w:t>
            </w:r>
            <w:proofErr w:type="spellStart"/>
            <w:r>
              <w:rPr>
                <w:color w:val="2D3748"/>
                <w:sz w:val="18"/>
                <w:szCs w:val="18"/>
              </w:rPr>
              <w:t>MedID</w:t>
            </w:r>
            <w:proofErr w:type="spellEnd"/>
            <w:r>
              <w:rPr>
                <w:color w:val="2D3748"/>
                <w:sz w:val="18"/>
                <w:szCs w:val="18"/>
              </w:rPr>
              <w:t>), so no partial dependencies possible.</w:t>
            </w:r>
          </w:p>
        </w:tc>
        <w:tc>
          <w:tcPr>
            <w:tcW w:w="25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302C5A41" w14:textId="77777777" w:rsidR="00110AD7" w:rsidRDefault="00000000">
            <w:r>
              <w:rPr>
                <w:b/>
                <w:bCs/>
                <w:color w:val="2D6A4F"/>
                <w:sz w:val="18"/>
                <w:szCs w:val="18"/>
              </w:rPr>
              <w:t>PASS ✓ (automatic)</w:t>
            </w:r>
          </w:p>
        </w:tc>
      </w:tr>
      <w:tr w:rsidR="00110AD7" w14:paraId="1EB74A31" w14:textId="77777777">
        <w:tc>
          <w:tcPr>
            <w:tcW w:w="12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015E3735" w14:textId="77777777" w:rsidR="00110AD7" w:rsidRDefault="00000000">
            <w:r>
              <w:rPr>
                <w:color w:val="2D3748"/>
                <w:sz w:val="18"/>
                <w:szCs w:val="18"/>
              </w:rPr>
              <w:t>3NF</w:t>
            </w:r>
          </w:p>
        </w:tc>
        <w:tc>
          <w:tcPr>
            <w:tcW w:w="56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1678A8A6" w14:textId="77777777" w:rsidR="00110AD7" w:rsidRDefault="00000000">
            <w:proofErr w:type="spellStart"/>
            <w:r>
              <w:rPr>
                <w:color w:val="2D3748"/>
                <w:sz w:val="18"/>
                <w:szCs w:val="18"/>
              </w:rPr>
              <w:t>MedName</w:t>
            </w:r>
            <w:proofErr w:type="spellEnd"/>
            <w:r>
              <w:rPr>
                <w:color w:val="2D3748"/>
                <w:sz w:val="18"/>
                <w:szCs w:val="18"/>
              </w:rPr>
              <w:t xml:space="preserve"> and Dosage depend directly on </w:t>
            </w:r>
            <w:proofErr w:type="spellStart"/>
            <w:r>
              <w:rPr>
                <w:color w:val="2D3748"/>
                <w:sz w:val="18"/>
                <w:szCs w:val="18"/>
              </w:rPr>
              <w:t>MedID</w:t>
            </w:r>
            <w:proofErr w:type="spellEnd"/>
            <w:r>
              <w:rPr>
                <w:color w:val="2D3748"/>
                <w:sz w:val="18"/>
                <w:szCs w:val="18"/>
              </w:rPr>
              <w:t>. No transitive dependencies.</w:t>
            </w:r>
          </w:p>
        </w:tc>
        <w:tc>
          <w:tcPr>
            <w:tcW w:w="25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2DEAAB38" w14:textId="77777777" w:rsidR="00110AD7" w:rsidRDefault="00000000">
            <w:r>
              <w:rPr>
                <w:b/>
                <w:bCs/>
                <w:color w:val="2D6A4F"/>
                <w:sz w:val="18"/>
                <w:szCs w:val="18"/>
              </w:rPr>
              <w:t>PASS ✓</w:t>
            </w:r>
          </w:p>
        </w:tc>
      </w:tr>
    </w:tbl>
    <w:p w14:paraId="78A5F687" w14:textId="77777777" w:rsidR="00110AD7" w:rsidRDefault="00110AD7">
      <w:pPr>
        <w:spacing w:after="120"/>
      </w:pPr>
    </w:p>
    <w:p w14:paraId="11EF8E7F" w14:textId="77777777" w:rsidR="00110AD7" w:rsidRDefault="00000000">
      <w:pPr>
        <w:spacing w:before="300" w:after="160"/>
      </w:pPr>
      <w:r>
        <w:rPr>
          <w:b/>
          <w:bCs/>
          <w:color w:val="2B6CB0"/>
          <w:sz w:val="26"/>
          <w:szCs w:val="26"/>
        </w:rPr>
        <w:t xml:space="preserve">5. </w:t>
      </w:r>
      <w:proofErr w:type="spellStart"/>
      <w:r>
        <w:rPr>
          <w:b/>
          <w:bCs/>
          <w:color w:val="2B6CB0"/>
          <w:sz w:val="26"/>
          <w:szCs w:val="26"/>
        </w:rPr>
        <w:t>PatientInsurance</w:t>
      </w:r>
      <w:proofErr w:type="spellEnd"/>
      <w:r>
        <w:rPr>
          <w:b/>
          <w:bCs/>
          <w:color w:val="2B6CB0"/>
          <w:sz w:val="26"/>
          <w:szCs w:val="26"/>
        </w:rPr>
        <w:t xml:space="preserve"> Table</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200"/>
        <w:gridCol w:w="5660"/>
        <w:gridCol w:w="2500"/>
      </w:tblGrid>
      <w:tr w:rsidR="00110AD7" w14:paraId="657632C8" w14:textId="77777777">
        <w:trPr>
          <w:tblHeader/>
        </w:trPr>
        <w:tc>
          <w:tcPr>
            <w:tcW w:w="120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2E3A5A28" w14:textId="77777777" w:rsidR="00110AD7" w:rsidRDefault="00000000">
            <w:r>
              <w:rPr>
                <w:b/>
                <w:bCs/>
                <w:color w:val="FFFFFF"/>
                <w:sz w:val="18"/>
                <w:szCs w:val="18"/>
              </w:rPr>
              <w:t>Normal Form</w:t>
            </w:r>
          </w:p>
        </w:tc>
        <w:tc>
          <w:tcPr>
            <w:tcW w:w="566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0FA176F8" w14:textId="77777777" w:rsidR="00110AD7" w:rsidRDefault="00000000">
            <w:r>
              <w:rPr>
                <w:b/>
                <w:bCs/>
                <w:color w:val="FFFFFF"/>
                <w:sz w:val="18"/>
                <w:szCs w:val="18"/>
              </w:rPr>
              <w:t>Test</w:t>
            </w:r>
          </w:p>
        </w:tc>
        <w:tc>
          <w:tcPr>
            <w:tcW w:w="250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405DB1AE" w14:textId="77777777" w:rsidR="00110AD7" w:rsidRDefault="00000000">
            <w:r>
              <w:rPr>
                <w:b/>
                <w:bCs/>
                <w:color w:val="FFFFFF"/>
                <w:sz w:val="18"/>
                <w:szCs w:val="18"/>
              </w:rPr>
              <w:t>Result</w:t>
            </w:r>
          </w:p>
        </w:tc>
      </w:tr>
      <w:tr w:rsidR="00110AD7" w14:paraId="04636A87" w14:textId="77777777">
        <w:tc>
          <w:tcPr>
            <w:tcW w:w="12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028702F1" w14:textId="77777777" w:rsidR="00110AD7" w:rsidRDefault="00000000">
            <w:r>
              <w:rPr>
                <w:color w:val="2D3748"/>
                <w:sz w:val="18"/>
                <w:szCs w:val="18"/>
              </w:rPr>
              <w:t>1NF</w:t>
            </w:r>
          </w:p>
        </w:tc>
        <w:tc>
          <w:tcPr>
            <w:tcW w:w="56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10889AB1" w14:textId="77777777" w:rsidR="00110AD7" w:rsidRDefault="00000000">
            <w:r>
              <w:rPr>
                <w:color w:val="2D3748"/>
                <w:sz w:val="18"/>
                <w:szCs w:val="18"/>
              </w:rPr>
              <w:t xml:space="preserve">Every cell has one atomic </w:t>
            </w:r>
            <w:proofErr w:type="gramStart"/>
            <w:r>
              <w:rPr>
                <w:color w:val="2D3748"/>
                <w:sz w:val="18"/>
                <w:szCs w:val="18"/>
              </w:rPr>
              <w:t>value?</w:t>
            </w:r>
            <w:proofErr w:type="gramEnd"/>
            <w:r>
              <w:rPr>
                <w:color w:val="2D3748"/>
                <w:sz w:val="18"/>
                <w:szCs w:val="18"/>
              </w:rPr>
              <w:t xml:space="preserve"> Composite PK (</w:t>
            </w:r>
            <w:proofErr w:type="spellStart"/>
            <w:r>
              <w:rPr>
                <w:color w:val="2D3748"/>
                <w:sz w:val="18"/>
                <w:szCs w:val="18"/>
              </w:rPr>
              <w:t>PatID</w:t>
            </w:r>
            <w:proofErr w:type="spellEnd"/>
            <w:r>
              <w:rPr>
                <w:color w:val="2D3748"/>
                <w:sz w:val="18"/>
                <w:szCs w:val="18"/>
              </w:rPr>
              <w:t xml:space="preserve"> + </w:t>
            </w:r>
            <w:proofErr w:type="spellStart"/>
            <w:r>
              <w:rPr>
                <w:color w:val="2D3748"/>
                <w:sz w:val="18"/>
                <w:szCs w:val="18"/>
              </w:rPr>
              <w:t>InsID</w:t>
            </w:r>
            <w:proofErr w:type="spellEnd"/>
            <w:r>
              <w:rPr>
                <w:color w:val="2D3748"/>
                <w:sz w:val="18"/>
                <w:szCs w:val="18"/>
              </w:rPr>
              <w:t>) exists?</w:t>
            </w:r>
          </w:p>
        </w:tc>
        <w:tc>
          <w:tcPr>
            <w:tcW w:w="25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63A32230" w14:textId="77777777" w:rsidR="00110AD7" w:rsidRDefault="00000000">
            <w:r>
              <w:rPr>
                <w:b/>
                <w:bCs/>
                <w:color w:val="2D6A4F"/>
                <w:sz w:val="18"/>
                <w:szCs w:val="18"/>
              </w:rPr>
              <w:t>PASS ✓</w:t>
            </w:r>
          </w:p>
        </w:tc>
      </w:tr>
      <w:tr w:rsidR="00110AD7" w14:paraId="7797525C" w14:textId="77777777">
        <w:tc>
          <w:tcPr>
            <w:tcW w:w="12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74FA5D69" w14:textId="77777777" w:rsidR="00110AD7" w:rsidRDefault="00000000">
            <w:r>
              <w:rPr>
                <w:color w:val="2D3748"/>
                <w:sz w:val="18"/>
                <w:szCs w:val="18"/>
              </w:rPr>
              <w:t>2NF</w:t>
            </w:r>
          </w:p>
        </w:tc>
        <w:tc>
          <w:tcPr>
            <w:tcW w:w="566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43DE70F7" w14:textId="77777777" w:rsidR="00110AD7" w:rsidRDefault="00000000">
            <w:proofErr w:type="spellStart"/>
            <w:r>
              <w:rPr>
                <w:color w:val="2D3748"/>
                <w:sz w:val="18"/>
                <w:szCs w:val="18"/>
              </w:rPr>
              <w:t>PolicyNo</w:t>
            </w:r>
            <w:proofErr w:type="spellEnd"/>
            <w:r>
              <w:rPr>
                <w:color w:val="2D3748"/>
                <w:sz w:val="18"/>
                <w:szCs w:val="18"/>
              </w:rPr>
              <w:t xml:space="preserve"> depends on both </w:t>
            </w:r>
            <w:proofErr w:type="spellStart"/>
            <w:r>
              <w:rPr>
                <w:color w:val="2D3748"/>
                <w:sz w:val="18"/>
                <w:szCs w:val="18"/>
              </w:rPr>
              <w:t>PatID</w:t>
            </w:r>
            <w:proofErr w:type="spellEnd"/>
            <w:r>
              <w:rPr>
                <w:color w:val="2D3748"/>
                <w:sz w:val="18"/>
                <w:szCs w:val="18"/>
              </w:rPr>
              <w:t xml:space="preserve"> AND </w:t>
            </w:r>
            <w:proofErr w:type="spellStart"/>
            <w:r>
              <w:rPr>
                <w:color w:val="2D3748"/>
                <w:sz w:val="18"/>
                <w:szCs w:val="18"/>
              </w:rPr>
              <w:t>InsID</w:t>
            </w:r>
            <w:proofErr w:type="spellEnd"/>
            <w:r>
              <w:rPr>
                <w:color w:val="2D3748"/>
                <w:sz w:val="18"/>
                <w:szCs w:val="18"/>
              </w:rPr>
              <w:t xml:space="preserve"> (not just one). </w:t>
            </w:r>
            <w:proofErr w:type="spellStart"/>
            <w:r>
              <w:rPr>
                <w:color w:val="2D3748"/>
                <w:sz w:val="18"/>
                <w:szCs w:val="18"/>
              </w:rPr>
              <w:t>GroupNo</w:t>
            </w:r>
            <w:proofErr w:type="spellEnd"/>
            <w:r>
              <w:rPr>
                <w:color w:val="2D3748"/>
                <w:sz w:val="18"/>
                <w:szCs w:val="18"/>
              </w:rPr>
              <w:t xml:space="preserve"> and Copay also depend on the full composite key.</w:t>
            </w:r>
          </w:p>
        </w:tc>
        <w:tc>
          <w:tcPr>
            <w:tcW w:w="25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47A09C41" w14:textId="77777777" w:rsidR="00110AD7" w:rsidRDefault="00000000">
            <w:r>
              <w:rPr>
                <w:b/>
                <w:bCs/>
                <w:color w:val="2D6A4F"/>
                <w:sz w:val="18"/>
                <w:szCs w:val="18"/>
              </w:rPr>
              <w:t>PASS ✓</w:t>
            </w:r>
          </w:p>
        </w:tc>
      </w:tr>
      <w:tr w:rsidR="00110AD7" w14:paraId="3CC3F7BA" w14:textId="77777777">
        <w:tc>
          <w:tcPr>
            <w:tcW w:w="12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033F9115" w14:textId="77777777" w:rsidR="00110AD7" w:rsidRDefault="00000000">
            <w:r>
              <w:rPr>
                <w:color w:val="2D3748"/>
                <w:sz w:val="18"/>
                <w:szCs w:val="18"/>
              </w:rPr>
              <w:t>3NF</w:t>
            </w:r>
          </w:p>
        </w:tc>
        <w:tc>
          <w:tcPr>
            <w:tcW w:w="56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38AD7745" w14:textId="77777777" w:rsidR="00110AD7" w:rsidRDefault="00000000">
            <w:r>
              <w:rPr>
                <w:color w:val="2D3748"/>
                <w:sz w:val="18"/>
                <w:szCs w:val="18"/>
              </w:rPr>
              <w:t xml:space="preserve">No non-key column determines another non-key column. </w:t>
            </w:r>
            <w:proofErr w:type="spellStart"/>
            <w:r>
              <w:rPr>
                <w:color w:val="2D3748"/>
                <w:sz w:val="18"/>
                <w:szCs w:val="18"/>
              </w:rPr>
              <w:t>PolicyNo</w:t>
            </w:r>
            <w:proofErr w:type="spellEnd"/>
            <w:r>
              <w:rPr>
                <w:color w:val="2D3748"/>
                <w:sz w:val="18"/>
                <w:szCs w:val="18"/>
              </w:rPr>
              <w:t xml:space="preserve"> doesn’t determine </w:t>
            </w:r>
            <w:proofErr w:type="spellStart"/>
            <w:r>
              <w:rPr>
                <w:color w:val="2D3748"/>
                <w:sz w:val="18"/>
                <w:szCs w:val="18"/>
              </w:rPr>
              <w:t>GroupNo</w:t>
            </w:r>
            <w:proofErr w:type="spellEnd"/>
            <w:r>
              <w:rPr>
                <w:color w:val="2D3748"/>
                <w:sz w:val="18"/>
                <w:szCs w:val="18"/>
              </w:rPr>
              <w:t xml:space="preserve"> or Copay.</w:t>
            </w:r>
          </w:p>
        </w:tc>
        <w:tc>
          <w:tcPr>
            <w:tcW w:w="25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71C56516" w14:textId="77777777" w:rsidR="00110AD7" w:rsidRDefault="00000000">
            <w:r>
              <w:rPr>
                <w:b/>
                <w:bCs/>
                <w:color w:val="2D6A4F"/>
                <w:sz w:val="18"/>
                <w:szCs w:val="18"/>
              </w:rPr>
              <w:t>PASS ✓</w:t>
            </w:r>
          </w:p>
        </w:tc>
      </w:tr>
    </w:tbl>
    <w:p w14:paraId="4503626D" w14:textId="77777777" w:rsidR="00110AD7" w:rsidRDefault="00110AD7">
      <w:pPr>
        <w:spacing w:after="120"/>
      </w:pPr>
    </w:p>
    <w:p w14:paraId="2DE3D0DB" w14:textId="77777777" w:rsidR="00110AD7" w:rsidRDefault="00000000">
      <w:pPr>
        <w:spacing w:before="300" w:after="160"/>
      </w:pPr>
      <w:r>
        <w:rPr>
          <w:b/>
          <w:bCs/>
          <w:color w:val="2B6CB0"/>
          <w:sz w:val="26"/>
          <w:szCs w:val="26"/>
        </w:rPr>
        <w:t>6. Prescription Table</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200"/>
        <w:gridCol w:w="5660"/>
        <w:gridCol w:w="2500"/>
      </w:tblGrid>
      <w:tr w:rsidR="00110AD7" w14:paraId="338B1CAB" w14:textId="77777777">
        <w:trPr>
          <w:tblHeader/>
        </w:trPr>
        <w:tc>
          <w:tcPr>
            <w:tcW w:w="120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17D0328F" w14:textId="77777777" w:rsidR="00110AD7" w:rsidRDefault="00000000">
            <w:r>
              <w:rPr>
                <w:b/>
                <w:bCs/>
                <w:color w:val="FFFFFF"/>
                <w:sz w:val="18"/>
                <w:szCs w:val="18"/>
              </w:rPr>
              <w:t>Normal Form</w:t>
            </w:r>
          </w:p>
        </w:tc>
        <w:tc>
          <w:tcPr>
            <w:tcW w:w="566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293058FD" w14:textId="77777777" w:rsidR="00110AD7" w:rsidRDefault="00000000">
            <w:r>
              <w:rPr>
                <w:b/>
                <w:bCs/>
                <w:color w:val="FFFFFF"/>
                <w:sz w:val="18"/>
                <w:szCs w:val="18"/>
              </w:rPr>
              <w:t>Test</w:t>
            </w:r>
          </w:p>
        </w:tc>
        <w:tc>
          <w:tcPr>
            <w:tcW w:w="250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3ED2AEDD" w14:textId="77777777" w:rsidR="00110AD7" w:rsidRDefault="00000000">
            <w:r>
              <w:rPr>
                <w:b/>
                <w:bCs/>
                <w:color w:val="FFFFFF"/>
                <w:sz w:val="18"/>
                <w:szCs w:val="18"/>
              </w:rPr>
              <w:t>Result</w:t>
            </w:r>
          </w:p>
        </w:tc>
      </w:tr>
      <w:tr w:rsidR="00110AD7" w14:paraId="001FD1DA" w14:textId="77777777">
        <w:tc>
          <w:tcPr>
            <w:tcW w:w="12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7AD7916D" w14:textId="77777777" w:rsidR="00110AD7" w:rsidRDefault="00000000">
            <w:r>
              <w:rPr>
                <w:color w:val="2D3748"/>
                <w:sz w:val="18"/>
                <w:szCs w:val="18"/>
              </w:rPr>
              <w:t>1NF</w:t>
            </w:r>
          </w:p>
        </w:tc>
        <w:tc>
          <w:tcPr>
            <w:tcW w:w="56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3AF3037A" w14:textId="77777777" w:rsidR="00110AD7" w:rsidRDefault="00000000">
            <w:r>
              <w:rPr>
                <w:color w:val="2D3748"/>
                <w:sz w:val="18"/>
                <w:szCs w:val="18"/>
              </w:rPr>
              <w:t xml:space="preserve">Every cell has one atomic </w:t>
            </w:r>
            <w:proofErr w:type="gramStart"/>
            <w:r>
              <w:rPr>
                <w:color w:val="2D3748"/>
                <w:sz w:val="18"/>
                <w:szCs w:val="18"/>
              </w:rPr>
              <w:t>value?</w:t>
            </w:r>
            <w:proofErr w:type="gramEnd"/>
            <w:r>
              <w:rPr>
                <w:color w:val="2D3748"/>
                <w:sz w:val="18"/>
                <w:szCs w:val="18"/>
              </w:rPr>
              <w:t xml:space="preserve"> PK (</w:t>
            </w:r>
            <w:proofErr w:type="spellStart"/>
            <w:r>
              <w:rPr>
                <w:color w:val="2D3748"/>
                <w:sz w:val="18"/>
                <w:szCs w:val="18"/>
              </w:rPr>
              <w:t>RxNo</w:t>
            </w:r>
            <w:proofErr w:type="spellEnd"/>
            <w:r>
              <w:rPr>
                <w:color w:val="2D3748"/>
                <w:sz w:val="18"/>
                <w:szCs w:val="18"/>
              </w:rPr>
              <w:t>) exists?</w:t>
            </w:r>
          </w:p>
        </w:tc>
        <w:tc>
          <w:tcPr>
            <w:tcW w:w="25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17D922FC" w14:textId="77777777" w:rsidR="00110AD7" w:rsidRDefault="00000000">
            <w:r>
              <w:rPr>
                <w:b/>
                <w:bCs/>
                <w:color w:val="2D6A4F"/>
                <w:sz w:val="18"/>
                <w:szCs w:val="18"/>
              </w:rPr>
              <w:t>PASS ✓</w:t>
            </w:r>
          </w:p>
        </w:tc>
      </w:tr>
      <w:tr w:rsidR="00110AD7" w14:paraId="063886D4" w14:textId="77777777">
        <w:tc>
          <w:tcPr>
            <w:tcW w:w="12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5FC2436D" w14:textId="77777777" w:rsidR="00110AD7" w:rsidRDefault="00000000">
            <w:r>
              <w:rPr>
                <w:color w:val="2D3748"/>
                <w:sz w:val="18"/>
                <w:szCs w:val="18"/>
              </w:rPr>
              <w:t>2NF</w:t>
            </w:r>
          </w:p>
        </w:tc>
        <w:tc>
          <w:tcPr>
            <w:tcW w:w="566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3AA1A562" w14:textId="77777777" w:rsidR="00110AD7" w:rsidRDefault="00000000">
            <w:r>
              <w:rPr>
                <w:color w:val="2D3748"/>
                <w:sz w:val="18"/>
                <w:szCs w:val="18"/>
              </w:rPr>
              <w:t>PK is single column (</w:t>
            </w:r>
            <w:proofErr w:type="spellStart"/>
            <w:r>
              <w:rPr>
                <w:color w:val="2D3748"/>
                <w:sz w:val="18"/>
                <w:szCs w:val="18"/>
              </w:rPr>
              <w:t>RxNo</w:t>
            </w:r>
            <w:proofErr w:type="spellEnd"/>
            <w:r>
              <w:rPr>
                <w:color w:val="2D3748"/>
                <w:sz w:val="18"/>
                <w:szCs w:val="18"/>
              </w:rPr>
              <w:t xml:space="preserve">), so </w:t>
            </w:r>
            <w:proofErr w:type="gramStart"/>
            <w:r>
              <w:rPr>
                <w:color w:val="2D3748"/>
                <w:sz w:val="18"/>
                <w:szCs w:val="18"/>
              </w:rPr>
              <w:t>no</w:t>
            </w:r>
            <w:proofErr w:type="gramEnd"/>
            <w:r>
              <w:rPr>
                <w:color w:val="2D3748"/>
                <w:sz w:val="18"/>
                <w:szCs w:val="18"/>
              </w:rPr>
              <w:t xml:space="preserve"> partial dependencies possible.</w:t>
            </w:r>
          </w:p>
        </w:tc>
        <w:tc>
          <w:tcPr>
            <w:tcW w:w="25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66528155" w14:textId="77777777" w:rsidR="00110AD7" w:rsidRDefault="00000000">
            <w:r>
              <w:rPr>
                <w:b/>
                <w:bCs/>
                <w:color w:val="2D6A4F"/>
                <w:sz w:val="18"/>
                <w:szCs w:val="18"/>
              </w:rPr>
              <w:t>PASS ✓ (automatic)</w:t>
            </w:r>
          </w:p>
        </w:tc>
      </w:tr>
      <w:tr w:rsidR="00110AD7" w14:paraId="18305703" w14:textId="77777777">
        <w:tc>
          <w:tcPr>
            <w:tcW w:w="12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41992A8A" w14:textId="77777777" w:rsidR="00110AD7" w:rsidRDefault="00000000">
            <w:r>
              <w:rPr>
                <w:color w:val="2D3748"/>
                <w:sz w:val="18"/>
                <w:szCs w:val="18"/>
              </w:rPr>
              <w:t>3NF</w:t>
            </w:r>
          </w:p>
        </w:tc>
        <w:tc>
          <w:tcPr>
            <w:tcW w:w="56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2C01BA77" w14:textId="77777777" w:rsidR="00110AD7" w:rsidRDefault="00000000">
            <w:proofErr w:type="spellStart"/>
            <w:r>
              <w:rPr>
                <w:color w:val="2D3748"/>
                <w:sz w:val="18"/>
                <w:szCs w:val="18"/>
              </w:rPr>
              <w:t>RxDate</w:t>
            </w:r>
            <w:proofErr w:type="spellEnd"/>
            <w:r>
              <w:rPr>
                <w:color w:val="2D3748"/>
                <w:sz w:val="18"/>
                <w:szCs w:val="18"/>
              </w:rPr>
              <w:t xml:space="preserve"> depends on </w:t>
            </w:r>
            <w:proofErr w:type="spellStart"/>
            <w:r>
              <w:rPr>
                <w:color w:val="2D3748"/>
                <w:sz w:val="18"/>
                <w:szCs w:val="18"/>
              </w:rPr>
              <w:t>RxNo</w:t>
            </w:r>
            <w:proofErr w:type="spellEnd"/>
            <w:r>
              <w:rPr>
                <w:color w:val="2D3748"/>
                <w:sz w:val="18"/>
                <w:szCs w:val="18"/>
              </w:rPr>
              <w:t xml:space="preserve">. </w:t>
            </w:r>
            <w:proofErr w:type="spellStart"/>
            <w:r>
              <w:rPr>
                <w:color w:val="2D3748"/>
                <w:sz w:val="18"/>
                <w:szCs w:val="18"/>
              </w:rPr>
              <w:t>PatID</w:t>
            </w:r>
            <w:proofErr w:type="spellEnd"/>
            <w:r>
              <w:rPr>
                <w:color w:val="2D3748"/>
                <w:sz w:val="18"/>
                <w:szCs w:val="18"/>
              </w:rPr>
              <w:t xml:space="preserve">, DocID, </w:t>
            </w:r>
            <w:proofErr w:type="spellStart"/>
            <w:r>
              <w:rPr>
                <w:color w:val="2D3748"/>
                <w:sz w:val="18"/>
                <w:szCs w:val="18"/>
              </w:rPr>
              <w:t>InsID</w:t>
            </w:r>
            <w:proofErr w:type="spellEnd"/>
            <w:r>
              <w:rPr>
                <w:color w:val="2D3748"/>
                <w:sz w:val="18"/>
                <w:szCs w:val="18"/>
              </w:rPr>
              <w:t xml:space="preserve"> are foreign keys — they reference other tables, they don’t determine non-key columns within this table.</w:t>
            </w:r>
          </w:p>
        </w:tc>
        <w:tc>
          <w:tcPr>
            <w:tcW w:w="25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595B21E6" w14:textId="77777777" w:rsidR="00110AD7" w:rsidRDefault="00000000">
            <w:r>
              <w:rPr>
                <w:b/>
                <w:bCs/>
                <w:color w:val="2D6A4F"/>
                <w:sz w:val="18"/>
                <w:szCs w:val="18"/>
              </w:rPr>
              <w:t>PASS ✓</w:t>
            </w:r>
          </w:p>
        </w:tc>
      </w:tr>
    </w:tbl>
    <w:p w14:paraId="1186DB7E" w14:textId="77777777" w:rsidR="00110AD7" w:rsidRDefault="00110AD7">
      <w:pPr>
        <w:spacing w:after="120"/>
      </w:pPr>
    </w:p>
    <w:p w14:paraId="7D9F3C99" w14:textId="77777777" w:rsidR="00110AD7" w:rsidRDefault="00000000">
      <w:pPr>
        <w:spacing w:before="300" w:after="160"/>
      </w:pPr>
      <w:r>
        <w:rPr>
          <w:b/>
          <w:bCs/>
          <w:color w:val="2B6CB0"/>
          <w:sz w:val="26"/>
          <w:szCs w:val="26"/>
        </w:rPr>
        <w:lastRenderedPageBreak/>
        <w:t xml:space="preserve">7. </w:t>
      </w:r>
      <w:proofErr w:type="spellStart"/>
      <w:r>
        <w:rPr>
          <w:b/>
          <w:bCs/>
          <w:color w:val="2B6CB0"/>
          <w:sz w:val="26"/>
          <w:szCs w:val="26"/>
        </w:rPr>
        <w:t>PrescriptionItem</w:t>
      </w:r>
      <w:proofErr w:type="spellEnd"/>
      <w:r>
        <w:rPr>
          <w:b/>
          <w:bCs/>
          <w:color w:val="2B6CB0"/>
          <w:sz w:val="26"/>
          <w:szCs w:val="26"/>
        </w:rPr>
        <w:t xml:space="preserve"> Table</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200"/>
        <w:gridCol w:w="5660"/>
        <w:gridCol w:w="2500"/>
      </w:tblGrid>
      <w:tr w:rsidR="00110AD7" w14:paraId="374E7BC3" w14:textId="77777777">
        <w:trPr>
          <w:tblHeader/>
        </w:trPr>
        <w:tc>
          <w:tcPr>
            <w:tcW w:w="120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60E4B2E4" w14:textId="77777777" w:rsidR="00110AD7" w:rsidRDefault="00000000">
            <w:r>
              <w:rPr>
                <w:b/>
                <w:bCs/>
                <w:color w:val="FFFFFF"/>
                <w:sz w:val="18"/>
                <w:szCs w:val="18"/>
              </w:rPr>
              <w:t>Normal Form</w:t>
            </w:r>
          </w:p>
        </w:tc>
        <w:tc>
          <w:tcPr>
            <w:tcW w:w="566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40AFB1AA" w14:textId="77777777" w:rsidR="00110AD7" w:rsidRDefault="00000000">
            <w:r>
              <w:rPr>
                <w:b/>
                <w:bCs/>
                <w:color w:val="FFFFFF"/>
                <w:sz w:val="18"/>
                <w:szCs w:val="18"/>
              </w:rPr>
              <w:t>Test</w:t>
            </w:r>
          </w:p>
        </w:tc>
        <w:tc>
          <w:tcPr>
            <w:tcW w:w="250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2F3FA29F" w14:textId="77777777" w:rsidR="00110AD7" w:rsidRDefault="00000000">
            <w:r>
              <w:rPr>
                <w:b/>
                <w:bCs/>
                <w:color w:val="FFFFFF"/>
                <w:sz w:val="18"/>
                <w:szCs w:val="18"/>
              </w:rPr>
              <w:t>Result</w:t>
            </w:r>
          </w:p>
        </w:tc>
      </w:tr>
      <w:tr w:rsidR="00110AD7" w14:paraId="78FB0D1F" w14:textId="77777777">
        <w:tc>
          <w:tcPr>
            <w:tcW w:w="12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58EEC50D" w14:textId="77777777" w:rsidR="00110AD7" w:rsidRDefault="00000000">
            <w:r>
              <w:rPr>
                <w:color w:val="2D3748"/>
                <w:sz w:val="18"/>
                <w:szCs w:val="18"/>
              </w:rPr>
              <w:t>1NF</w:t>
            </w:r>
          </w:p>
        </w:tc>
        <w:tc>
          <w:tcPr>
            <w:tcW w:w="56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5B0A5C10" w14:textId="77777777" w:rsidR="00110AD7" w:rsidRDefault="00000000">
            <w:r>
              <w:rPr>
                <w:color w:val="2D3748"/>
                <w:sz w:val="18"/>
                <w:szCs w:val="18"/>
              </w:rPr>
              <w:t xml:space="preserve">Every cell has one atomic </w:t>
            </w:r>
            <w:proofErr w:type="gramStart"/>
            <w:r>
              <w:rPr>
                <w:color w:val="2D3748"/>
                <w:sz w:val="18"/>
                <w:szCs w:val="18"/>
              </w:rPr>
              <w:t>value?</w:t>
            </w:r>
            <w:proofErr w:type="gramEnd"/>
            <w:r>
              <w:rPr>
                <w:color w:val="2D3748"/>
                <w:sz w:val="18"/>
                <w:szCs w:val="18"/>
              </w:rPr>
              <w:t xml:space="preserve"> Composite PK (</w:t>
            </w:r>
            <w:proofErr w:type="spellStart"/>
            <w:r>
              <w:rPr>
                <w:color w:val="2D3748"/>
                <w:sz w:val="18"/>
                <w:szCs w:val="18"/>
              </w:rPr>
              <w:t>RxNo</w:t>
            </w:r>
            <w:proofErr w:type="spellEnd"/>
            <w:r>
              <w:rPr>
                <w:color w:val="2D3748"/>
                <w:sz w:val="18"/>
                <w:szCs w:val="18"/>
              </w:rPr>
              <w:t xml:space="preserve"> + </w:t>
            </w:r>
            <w:proofErr w:type="spellStart"/>
            <w:r>
              <w:rPr>
                <w:color w:val="2D3748"/>
                <w:sz w:val="18"/>
                <w:szCs w:val="18"/>
              </w:rPr>
              <w:t>MedID</w:t>
            </w:r>
            <w:proofErr w:type="spellEnd"/>
            <w:r>
              <w:rPr>
                <w:color w:val="2D3748"/>
                <w:sz w:val="18"/>
                <w:szCs w:val="18"/>
              </w:rPr>
              <w:t>) exists?</w:t>
            </w:r>
          </w:p>
        </w:tc>
        <w:tc>
          <w:tcPr>
            <w:tcW w:w="25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377AB192" w14:textId="77777777" w:rsidR="00110AD7" w:rsidRDefault="00000000">
            <w:r>
              <w:rPr>
                <w:b/>
                <w:bCs/>
                <w:color w:val="2D6A4F"/>
                <w:sz w:val="18"/>
                <w:szCs w:val="18"/>
              </w:rPr>
              <w:t>PASS ✓</w:t>
            </w:r>
          </w:p>
        </w:tc>
      </w:tr>
      <w:tr w:rsidR="00110AD7" w14:paraId="3A0C2838" w14:textId="77777777">
        <w:tc>
          <w:tcPr>
            <w:tcW w:w="12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52334B5B" w14:textId="77777777" w:rsidR="00110AD7" w:rsidRDefault="00000000">
            <w:r>
              <w:rPr>
                <w:color w:val="2D3748"/>
                <w:sz w:val="18"/>
                <w:szCs w:val="18"/>
              </w:rPr>
              <w:t>2NF</w:t>
            </w:r>
          </w:p>
        </w:tc>
        <w:tc>
          <w:tcPr>
            <w:tcW w:w="566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14DECDE2" w14:textId="77777777" w:rsidR="00110AD7" w:rsidRDefault="00000000">
            <w:r>
              <w:rPr>
                <w:color w:val="2D3748"/>
                <w:sz w:val="18"/>
                <w:szCs w:val="18"/>
              </w:rPr>
              <w:t xml:space="preserve">Qty depends on both </w:t>
            </w:r>
            <w:proofErr w:type="spellStart"/>
            <w:r>
              <w:rPr>
                <w:color w:val="2D3748"/>
                <w:sz w:val="18"/>
                <w:szCs w:val="18"/>
              </w:rPr>
              <w:t>RxNo</w:t>
            </w:r>
            <w:proofErr w:type="spellEnd"/>
            <w:r>
              <w:rPr>
                <w:color w:val="2D3748"/>
                <w:sz w:val="18"/>
                <w:szCs w:val="18"/>
              </w:rPr>
              <w:t xml:space="preserve"> AND </w:t>
            </w:r>
            <w:proofErr w:type="spellStart"/>
            <w:r>
              <w:rPr>
                <w:color w:val="2D3748"/>
                <w:sz w:val="18"/>
                <w:szCs w:val="18"/>
              </w:rPr>
              <w:t>MedID</w:t>
            </w:r>
            <w:proofErr w:type="spellEnd"/>
            <w:r>
              <w:rPr>
                <w:color w:val="2D3748"/>
                <w:sz w:val="18"/>
                <w:szCs w:val="18"/>
              </w:rPr>
              <w:t xml:space="preserve"> (how many of THIS drug on THIS prescription). Refills and Instructions also depend on the full key.</w:t>
            </w:r>
          </w:p>
        </w:tc>
        <w:tc>
          <w:tcPr>
            <w:tcW w:w="25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428D1930" w14:textId="77777777" w:rsidR="00110AD7" w:rsidRDefault="00000000">
            <w:r>
              <w:rPr>
                <w:b/>
                <w:bCs/>
                <w:color w:val="2D6A4F"/>
                <w:sz w:val="18"/>
                <w:szCs w:val="18"/>
              </w:rPr>
              <w:t>PASS ✓</w:t>
            </w:r>
          </w:p>
        </w:tc>
      </w:tr>
      <w:tr w:rsidR="00110AD7" w14:paraId="783346B8" w14:textId="77777777">
        <w:tc>
          <w:tcPr>
            <w:tcW w:w="12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7F6FC7C1" w14:textId="77777777" w:rsidR="00110AD7" w:rsidRDefault="00000000">
            <w:r>
              <w:rPr>
                <w:color w:val="2D3748"/>
                <w:sz w:val="18"/>
                <w:szCs w:val="18"/>
              </w:rPr>
              <w:t>3NF</w:t>
            </w:r>
          </w:p>
        </w:tc>
        <w:tc>
          <w:tcPr>
            <w:tcW w:w="56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7E4F2807" w14:textId="77777777" w:rsidR="00110AD7" w:rsidRDefault="00000000">
            <w:r>
              <w:rPr>
                <w:color w:val="2D3748"/>
                <w:sz w:val="18"/>
                <w:szCs w:val="18"/>
              </w:rPr>
              <w:t>No non-key column determines another. Qty doesn’t determine Refills. Instructions don’t determine Qty.</w:t>
            </w:r>
          </w:p>
        </w:tc>
        <w:tc>
          <w:tcPr>
            <w:tcW w:w="25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3DBF8A8E" w14:textId="77777777" w:rsidR="00110AD7" w:rsidRDefault="00000000">
            <w:r>
              <w:rPr>
                <w:b/>
                <w:bCs/>
                <w:color w:val="2D6A4F"/>
                <w:sz w:val="18"/>
                <w:szCs w:val="18"/>
              </w:rPr>
              <w:t>PASS ✓</w:t>
            </w:r>
          </w:p>
        </w:tc>
      </w:tr>
    </w:tbl>
    <w:p w14:paraId="622CF894" w14:textId="77777777" w:rsidR="00110AD7" w:rsidRDefault="00110AD7">
      <w:pPr>
        <w:spacing w:after="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110AD7" w14:paraId="7BD53D64" w14:textId="77777777">
        <w:tc>
          <w:tcPr>
            <w:tcW w:w="9360" w:type="dxa"/>
            <w:tcBorders>
              <w:top w:val="single" w:sz="1" w:space="0" w:color="2D6A4F"/>
              <w:left w:val="single" w:sz="6" w:space="0" w:color="2D6A4F"/>
              <w:right w:val="single" w:sz="1" w:space="0" w:color="2D6A4F"/>
            </w:tcBorders>
            <w:shd w:val="clear" w:color="auto" w:fill="D8F3DC"/>
            <w:tcMar>
              <w:top w:w="120" w:type="dxa"/>
              <w:left w:w="160" w:type="dxa"/>
              <w:bottom w:w="40" w:type="dxa"/>
              <w:right w:w="160" w:type="dxa"/>
            </w:tcMar>
          </w:tcPr>
          <w:p w14:paraId="724929CB" w14:textId="77777777" w:rsidR="00110AD7" w:rsidRDefault="00000000">
            <w:r>
              <w:rPr>
                <w:b/>
                <w:bCs/>
                <w:color w:val="2D6A4F"/>
              </w:rPr>
              <w:t>✅ All Tables Pass 3NF</w:t>
            </w:r>
          </w:p>
        </w:tc>
      </w:tr>
      <w:tr w:rsidR="00110AD7" w14:paraId="439D4D05" w14:textId="77777777">
        <w:tc>
          <w:tcPr>
            <w:tcW w:w="9360" w:type="dxa"/>
            <w:tcBorders>
              <w:left w:val="single" w:sz="6" w:space="0" w:color="2D6A4F"/>
              <w:bottom w:val="single" w:sz="1" w:space="0" w:color="2D6A4F"/>
              <w:right w:val="single" w:sz="1" w:space="0" w:color="2D6A4F"/>
            </w:tcBorders>
            <w:shd w:val="clear" w:color="auto" w:fill="D8F3DC"/>
            <w:tcMar>
              <w:top w:w="40" w:type="dxa"/>
              <w:left w:w="160" w:type="dxa"/>
              <w:bottom w:w="120" w:type="dxa"/>
              <w:right w:w="160" w:type="dxa"/>
            </w:tcMar>
          </w:tcPr>
          <w:p w14:paraId="3EA10DDA" w14:textId="77777777" w:rsidR="00110AD7" w:rsidRDefault="00000000">
            <w:pPr>
              <w:spacing w:after="100" w:line="280" w:lineRule="auto"/>
            </w:pPr>
            <w:r>
              <w:rPr>
                <w:color w:val="2D3748"/>
                <w:sz w:val="21"/>
                <w:szCs w:val="21"/>
              </w:rPr>
              <w:t>Every table stores one type of fact. Every non-key column depends on the key, the whole key, and nothing but the key. No redundancy. No update anomalies.</w:t>
            </w:r>
          </w:p>
        </w:tc>
      </w:tr>
    </w:tbl>
    <w:p w14:paraId="04A09715" w14:textId="77777777" w:rsidR="00110AD7" w:rsidRDefault="00110AD7">
      <w:pPr>
        <w:spacing w:after="120"/>
      </w:pPr>
    </w:p>
    <w:p w14:paraId="1FD0A113" w14:textId="77777777" w:rsidR="00110AD7" w:rsidRDefault="00000000">
      <w:pPr>
        <w:spacing w:before="360" w:after="200"/>
      </w:pPr>
      <w:r>
        <w:rPr>
          <w:b/>
          <w:bCs/>
          <w:color w:val="1B3A5C"/>
          <w:sz w:val="32"/>
          <w:szCs w:val="32"/>
        </w:rPr>
        <w:t xml:space="preserve">Key Design Insight: The </w:t>
      </w:r>
      <w:proofErr w:type="spellStart"/>
      <w:r>
        <w:rPr>
          <w:b/>
          <w:bCs/>
          <w:color w:val="1B3A5C"/>
          <w:sz w:val="32"/>
          <w:szCs w:val="32"/>
        </w:rPr>
        <w:t>PatientInsurance</w:t>
      </w:r>
      <w:proofErr w:type="spellEnd"/>
      <w:r>
        <w:rPr>
          <w:b/>
          <w:bCs/>
          <w:color w:val="1B3A5C"/>
          <w:sz w:val="32"/>
          <w:szCs w:val="32"/>
        </w:rPr>
        <w:t xml:space="preserve"> Table</w:t>
      </w:r>
    </w:p>
    <w:p w14:paraId="21C02255" w14:textId="77777777" w:rsidR="00110AD7" w:rsidRDefault="00000000">
      <w:pPr>
        <w:spacing w:after="160" w:line="300" w:lineRule="auto"/>
      </w:pPr>
      <w:r>
        <w:rPr>
          <w:color w:val="2D3748"/>
        </w:rPr>
        <w:t>Students often ask: “Why can’t we just put the insurance policy info in the Patient table?” Great question. Here’s why:</w:t>
      </w:r>
    </w:p>
    <w:p w14:paraId="62F1D4D8" w14:textId="77777777" w:rsidR="00110AD7" w:rsidRDefault="00110AD7">
      <w:pPr>
        <w:spacing w:after="80"/>
      </w:pPr>
    </w:p>
    <w:p w14:paraId="727F449F" w14:textId="77777777" w:rsidR="00110AD7" w:rsidRDefault="00000000">
      <w:pPr>
        <w:pStyle w:val="ListParagraph"/>
        <w:numPr>
          <w:ilvl w:val="0"/>
          <w:numId w:val="2"/>
        </w:numPr>
        <w:spacing w:after="80" w:line="280" w:lineRule="auto"/>
      </w:pPr>
      <w:r>
        <w:rPr>
          <w:b/>
          <w:bCs/>
          <w:color w:val="2D3748"/>
        </w:rPr>
        <w:t xml:space="preserve">A patient can have multiple insurance plans. </w:t>
      </w:r>
      <w:r>
        <w:rPr>
          <w:color w:val="2D3748"/>
        </w:rPr>
        <w:t>Maria could have BlueCross through her employer AND Medicaid as secondary coverage. If you store insurance in the Patient table, where does the second plan go?</w:t>
      </w:r>
    </w:p>
    <w:p w14:paraId="17788605" w14:textId="77777777" w:rsidR="00110AD7" w:rsidRDefault="00000000">
      <w:pPr>
        <w:pStyle w:val="ListParagraph"/>
        <w:numPr>
          <w:ilvl w:val="0"/>
          <w:numId w:val="2"/>
        </w:numPr>
        <w:spacing w:after="80" w:line="280" w:lineRule="auto"/>
      </w:pPr>
      <w:r>
        <w:rPr>
          <w:b/>
          <w:bCs/>
          <w:color w:val="2D3748"/>
        </w:rPr>
        <w:t xml:space="preserve">Different patients at the same company share an insurance plan but have different policy numbers. </w:t>
      </w:r>
      <w:r>
        <w:rPr>
          <w:color w:val="2D3748"/>
        </w:rPr>
        <w:t>The policy is unique to the patient-insurer combination.</w:t>
      </w:r>
    </w:p>
    <w:p w14:paraId="05BA23D8" w14:textId="77777777" w:rsidR="00110AD7" w:rsidRDefault="00000000">
      <w:pPr>
        <w:pStyle w:val="ListParagraph"/>
        <w:numPr>
          <w:ilvl w:val="0"/>
          <w:numId w:val="2"/>
        </w:numPr>
        <w:spacing w:after="80" w:line="280" w:lineRule="auto"/>
      </w:pPr>
      <w:r>
        <w:rPr>
          <w:b/>
          <w:bCs/>
          <w:color w:val="2D3748"/>
        </w:rPr>
        <w:t xml:space="preserve">Copay amounts vary by patient, not by insurance company. </w:t>
      </w:r>
      <w:r>
        <w:rPr>
          <w:color w:val="2D3748"/>
        </w:rPr>
        <w:t>BlueCross might charge Maria $15 but charge someone else $30 depending on their employer’s negotiated rates.</w:t>
      </w:r>
    </w:p>
    <w:p w14:paraId="50FDC785" w14:textId="77777777" w:rsidR="00110AD7" w:rsidRDefault="00110AD7">
      <w:pPr>
        <w:spacing w:after="120"/>
      </w:pPr>
    </w:p>
    <w:p w14:paraId="32DC200B" w14:textId="77777777" w:rsidR="00110AD7" w:rsidRDefault="00000000">
      <w:pPr>
        <w:spacing w:after="160" w:line="300" w:lineRule="auto"/>
      </w:pPr>
      <w:r>
        <w:rPr>
          <w:color w:val="2D3748"/>
        </w:rPr>
        <w:t xml:space="preserve">This is a classic many-to-many relationship: one patient can have many insurance plans, and one insurance company covers many patients. The </w:t>
      </w:r>
      <w:proofErr w:type="spellStart"/>
      <w:r>
        <w:rPr>
          <w:color w:val="2D3748"/>
        </w:rPr>
        <w:t>PatientInsurance</w:t>
      </w:r>
      <w:proofErr w:type="spellEnd"/>
      <w:r>
        <w:rPr>
          <w:color w:val="2D3748"/>
        </w:rPr>
        <w:t xml:space="preserve"> table is the bridge that resolves it — exactly like </w:t>
      </w:r>
      <w:proofErr w:type="spellStart"/>
      <w:r>
        <w:rPr>
          <w:color w:val="2D3748"/>
        </w:rPr>
        <w:t>InvoiceItem</w:t>
      </w:r>
      <w:proofErr w:type="spellEnd"/>
      <w:r>
        <w:rPr>
          <w:color w:val="2D3748"/>
        </w:rPr>
        <w:t xml:space="preserve"> resolved Invoice-to-Product in the earlier example.</w:t>
      </w:r>
    </w:p>
    <w:p w14:paraId="41C620F6" w14:textId="77777777" w:rsidR="00110AD7" w:rsidRDefault="00110AD7">
      <w:pPr>
        <w:spacing w:after="120"/>
      </w:pPr>
    </w:p>
    <w:p w14:paraId="68EB4479" w14:textId="77777777" w:rsidR="00110AD7" w:rsidRDefault="00000000">
      <w:pPr>
        <w:spacing w:before="360" w:after="200"/>
      </w:pPr>
      <w:r>
        <w:rPr>
          <w:b/>
          <w:bCs/>
          <w:color w:val="1B3A5C"/>
          <w:sz w:val="32"/>
          <w:szCs w:val="32"/>
        </w:rPr>
        <w:t>Relationships Summary</w:t>
      </w:r>
    </w:p>
    <w:p w14:paraId="24AEBE42" w14:textId="77777777" w:rsidR="00110AD7" w:rsidRDefault="00110AD7">
      <w:pPr>
        <w:spacing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200"/>
        <w:gridCol w:w="2080"/>
        <w:gridCol w:w="4080"/>
      </w:tblGrid>
      <w:tr w:rsidR="00110AD7" w14:paraId="5A6F4676" w14:textId="77777777">
        <w:trPr>
          <w:tblHeader/>
        </w:trPr>
        <w:tc>
          <w:tcPr>
            <w:tcW w:w="320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5EC5BDD2" w14:textId="77777777" w:rsidR="00110AD7" w:rsidRDefault="00000000">
            <w:r>
              <w:rPr>
                <w:b/>
                <w:bCs/>
                <w:color w:val="FFFFFF"/>
                <w:sz w:val="18"/>
                <w:szCs w:val="18"/>
              </w:rPr>
              <w:lastRenderedPageBreak/>
              <w:t>Relationship</w:t>
            </w:r>
          </w:p>
        </w:tc>
        <w:tc>
          <w:tcPr>
            <w:tcW w:w="208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631004F1" w14:textId="77777777" w:rsidR="00110AD7" w:rsidRDefault="00000000">
            <w:r>
              <w:rPr>
                <w:b/>
                <w:bCs/>
                <w:color w:val="FFFFFF"/>
                <w:sz w:val="18"/>
                <w:szCs w:val="18"/>
              </w:rPr>
              <w:t>Type</w:t>
            </w:r>
          </w:p>
        </w:tc>
        <w:tc>
          <w:tcPr>
            <w:tcW w:w="408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789A81B7" w14:textId="77777777" w:rsidR="00110AD7" w:rsidRDefault="00000000">
            <w:r>
              <w:rPr>
                <w:b/>
                <w:bCs/>
                <w:color w:val="FFFFFF"/>
                <w:sz w:val="18"/>
                <w:szCs w:val="18"/>
              </w:rPr>
              <w:t>Connected By</w:t>
            </w:r>
          </w:p>
        </w:tc>
      </w:tr>
      <w:tr w:rsidR="00110AD7" w14:paraId="14367272" w14:textId="77777777">
        <w:tc>
          <w:tcPr>
            <w:tcW w:w="32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79EEF5CE" w14:textId="77777777" w:rsidR="00110AD7" w:rsidRDefault="00000000">
            <w:r>
              <w:rPr>
                <w:color w:val="2D3748"/>
                <w:sz w:val="18"/>
                <w:szCs w:val="18"/>
              </w:rPr>
              <w:t>Patient ↔ Insurance</w:t>
            </w:r>
          </w:p>
        </w:tc>
        <w:tc>
          <w:tcPr>
            <w:tcW w:w="208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5F58D0FA" w14:textId="77777777" w:rsidR="00110AD7" w:rsidRDefault="00000000">
            <w:r>
              <w:rPr>
                <w:color w:val="2D3748"/>
                <w:sz w:val="18"/>
                <w:szCs w:val="18"/>
              </w:rPr>
              <w:t>Many-to-Many</w:t>
            </w:r>
          </w:p>
        </w:tc>
        <w:tc>
          <w:tcPr>
            <w:tcW w:w="408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6D55EB72" w14:textId="77777777" w:rsidR="00110AD7" w:rsidRDefault="00000000">
            <w:proofErr w:type="spellStart"/>
            <w:proofErr w:type="gramStart"/>
            <w:r>
              <w:rPr>
                <w:color w:val="2D3748"/>
                <w:sz w:val="18"/>
                <w:szCs w:val="18"/>
              </w:rPr>
              <w:t>PatientInsurance</w:t>
            </w:r>
            <w:proofErr w:type="spellEnd"/>
            <w:proofErr w:type="gramEnd"/>
            <w:r>
              <w:rPr>
                <w:color w:val="2D3748"/>
                <w:sz w:val="18"/>
                <w:szCs w:val="18"/>
              </w:rPr>
              <w:t xml:space="preserve"> (bridge table)</w:t>
            </w:r>
          </w:p>
        </w:tc>
      </w:tr>
      <w:tr w:rsidR="00110AD7" w14:paraId="02D55067" w14:textId="77777777">
        <w:tc>
          <w:tcPr>
            <w:tcW w:w="32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07D146F9" w14:textId="77777777" w:rsidR="00110AD7" w:rsidRDefault="00000000">
            <w:r>
              <w:rPr>
                <w:color w:val="2D3748"/>
                <w:sz w:val="18"/>
                <w:szCs w:val="18"/>
              </w:rPr>
              <w:t>Patient → Prescription</w:t>
            </w:r>
          </w:p>
        </w:tc>
        <w:tc>
          <w:tcPr>
            <w:tcW w:w="208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029C83D8" w14:textId="77777777" w:rsidR="00110AD7" w:rsidRDefault="00000000">
            <w:r>
              <w:rPr>
                <w:color w:val="2D3748"/>
                <w:sz w:val="18"/>
                <w:szCs w:val="18"/>
              </w:rPr>
              <w:t>One-to-Many</w:t>
            </w:r>
          </w:p>
        </w:tc>
        <w:tc>
          <w:tcPr>
            <w:tcW w:w="408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497AB096" w14:textId="77777777" w:rsidR="00110AD7" w:rsidRDefault="00000000">
            <w:proofErr w:type="spellStart"/>
            <w:r>
              <w:rPr>
                <w:color w:val="2D3748"/>
                <w:sz w:val="18"/>
                <w:szCs w:val="18"/>
              </w:rPr>
              <w:t>PatID</w:t>
            </w:r>
            <w:proofErr w:type="spellEnd"/>
            <w:r>
              <w:rPr>
                <w:color w:val="2D3748"/>
                <w:sz w:val="18"/>
                <w:szCs w:val="18"/>
              </w:rPr>
              <w:t xml:space="preserve"> as FK in Prescription</w:t>
            </w:r>
          </w:p>
        </w:tc>
      </w:tr>
      <w:tr w:rsidR="00110AD7" w14:paraId="0F2D640D" w14:textId="77777777">
        <w:tc>
          <w:tcPr>
            <w:tcW w:w="32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4C7A24BB" w14:textId="77777777" w:rsidR="00110AD7" w:rsidRDefault="00000000">
            <w:r>
              <w:rPr>
                <w:color w:val="2D3748"/>
                <w:sz w:val="18"/>
                <w:szCs w:val="18"/>
              </w:rPr>
              <w:t>Doctor → Prescription</w:t>
            </w:r>
          </w:p>
        </w:tc>
        <w:tc>
          <w:tcPr>
            <w:tcW w:w="208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04E00550" w14:textId="77777777" w:rsidR="00110AD7" w:rsidRDefault="00000000">
            <w:r>
              <w:rPr>
                <w:color w:val="2D3748"/>
                <w:sz w:val="18"/>
                <w:szCs w:val="18"/>
              </w:rPr>
              <w:t>One-to-Many</w:t>
            </w:r>
          </w:p>
        </w:tc>
        <w:tc>
          <w:tcPr>
            <w:tcW w:w="408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21387D58" w14:textId="77777777" w:rsidR="00110AD7" w:rsidRDefault="00000000">
            <w:r>
              <w:rPr>
                <w:color w:val="2D3748"/>
                <w:sz w:val="18"/>
                <w:szCs w:val="18"/>
              </w:rPr>
              <w:t>DocID as FK in Prescription</w:t>
            </w:r>
          </w:p>
        </w:tc>
      </w:tr>
      <w:tr w:rsidR="00110AD7" w14:paraId="5D3A9700" w14:textId="77777777">
        <w:tc>
          <w:tcPr>
            <w:tcW w:w="32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5B63FA59" w14:textId="77777777" w:rsidR="00110AD7" w:rsidRDefault="00000000">
            <w:r>
              <w:rPr>
                <w:color w:val="2D3748"/>
                <w:sz w:val="18"/>
                <w:szCs w:val="18"/>
              </w:rPr>
              <w:t>Insurance → Prescription</w:t>
            </w:r>
          </w:p>
        </w:tc>
        <w:tc>
          <w:tcPr>
            <w:tcW w:w="208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258807F1" w14:textId="77777777" w:rsidR="00110AD7" w:rsidRDefault="00000000">
            <w:r>
              <w:rPr>
                <w:color w:val="2D3748"/>
                <w:sz w:val="18"/>
                <w:szCs w:val="18"/>
              </w:rPr>
              <w:t>One-to-Many</w:t>
            </w:r>
          </w:p>
        </w:tc>
        <w:tc>
          <w:tcPr>
            <w:tcW w:w="408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6EA579B2" w14:textId="77777777" w:rsidR="00110AD7" w:rsidRDefault="00000000">
            <w:proofErr w:type="spellStart"/>
            <w:r>
              <w:rPr>
                <w:color w:val="2D3748"/>
                <w:sz w:val="18"/>
                <w:szCs w:val="18"/>
              </w:rPr>
              <w:t>InsID</w:t>
            </w:r>
            <w:proofErr w:type="spellEnd"/>
            <w:r>
              <w:rPr>
                <w:color w:val="2D3748"/>
                <w:sz w:val="18"/>
                <w:szCs w:val="18"/>
              </w:rPr>
              <w:t xml:space="preserve"> as FK in Prescription</w:t>
            </w:r>
          </w:p>
        </w:tc>
      </w:tr>
      <w:tr w:rsidR="00110AD7" w14:paraId="14916AEB" w14:textId="77777777">
        <w:tc>
          <w:tcPr>
            <w:tcW w:w="32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2BBFC639" w14:textId="77777777" w:rsidR="00110AD7" w:rsidRDefault="00000000">
            <w:r>
              <w:rPr>
                <w:color w:val="2D3748"/>
                <w:sz w:val="18"/>
                <w:szCs w:val="18"/>
              </w:rPr>
              <w:t>Prescription ↔ Medication</w:t>
            </w:r>
          </w:p>
        </w:tc>
        <w:tc>
          <w:tcPr>
            <w:tcW w:w="208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77244FC5" w14:textId="77777777" w:rsidR="00110AD7" w:rsidRDefault="00000000">
            <w:r>
              <w:rPr>
                <w:color w:val="2D3748"/>
                <w:sz w:val="18"/>
                <w:szCs w:val="18"/>
              </w:rPr>
              <w:t>Many-to-Many</w:t>
            </w:r>
          </w:p>
        </w:tc>
        <w:tc>
          <w:tcPr>
            <w:tcW w:w="408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47153B51" w14:textId="77777777" w:rsidR="00110AD7" w:rsidRDefault="00000000">
            <w:proofErr w:type="spellStart"/>
            <w:r>
              <w:rPr>
                <w:color w:val="2D3748"/>
                <w:sz w:val="18"/>
                <w:szCs w:val="18"/>
              </w:rPr>
              <w:t>PrescriptionItem</w:t>
            </w:r>
            <w:proofErr w:type="spellEnd"/>
            <w:r>
              <w:rPr>
                <w:color w:val="2D3748"/>
                <w:sz w:val="18"/>
                <w:szCs w:val="18"/>
              </w:rPr>
              <w:t xml:space="preserve"> (bridge table)</w:t>
            </w:r>
          </w:p>
        </w:tc>
      </w:tr>
    </w:tbl>
    <w:p w14:paraId="29BF80B4" w14:textId="77777777" w:rsidR="00110AD7" w:rsidRDefault="00110AD7">
      <w:pPr>
        <w:spacing w:after="120"/>
      </w:pPr>
    </w:p>
    <w:p w14:paraId="32B9503C" w14:textId="77777777" w:rsidR="00110AD7" w:rsidRDefault="00000000">
      <w:pPr>
        <w:spacing w:before="360" w:after="200"/>
      </w:pPr>
      <w:r>
        <w:rPr>
          <w:b/>
          <w:bCs/>
          <w:color w:val="1B3A5C"/>
          <w:sz w:val="32"/>
          <w:szCs w:val="32"/>
        </w:rPr>
        <w:t>SQL Creation Order (Referential Integrity)</w:t>
      </w:r>
    </w:p>
    <w:p w14:paraId="0A47D548" w14:textId="77777777" w:rsidR="00110AD7" w:rsidRDefault="00000000">
      <w:pPr>
        <w:spacing w:after="160" w:line="300" w:lineRule="auto"/>
      </w:pPr>
      <w:r>
        <w:rPr>
          <w:color w:val="2D3748"/>
        </w:rPr>
        <w:t>Because of foreign key constraints, you must create tables in the right order. Parent tables first, child tables after. You can’t reference a table that doesn’t exist yet.</w:t>
      </w:r>
    </w:p>
    <w:p w14:paraId="00CDE993" w14:textId="77777777" w:rsidR="00110AD7" w:rsidRDefault="00110AD7">
      <w:pPr>
        <w:spacing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800"/>
        <w:gridCol w:w="2500"/>
        <w:gridCol w:w="6060"/>
      </w:tblGrid>
      <w:tr w:rsidR="00110AD7" w14:paraId="3BB29EC9" w14:textId="77777777">
        <w:trPr>
          <w:tblHeader/>
        </w:trPr>
        <w:tc>
          <w:tcPr>
            <w:tcW w:w="80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76866BA4" w14:textId="77777777" w:rsidR="00110AD7" w:rsidRDefault="00000000">
            <w:r>
              <w:rPr>
                <w:b/>
                <w:bCs/>
                <w:color w:val="FFFFFF"/>
                <w:sz w:val="18"/>
                <w:szCs w:val="18"/>
              </w:rPr>
              <w:t>Order</w:t>
            </w:r>
          </w:p>
        </w:tc>
        <w:tc>
          <w:tcPr>
            <w:tcW w:w="250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1DDC581C" w14:textId="77777777" w:rsidR="00110AD7" w:rsidRDefault="00000000">
            <w:r>
              <w:rPr>
                <w:b/>
                <w:bCs/>
                <w:color w:val="FFFFFF"/>
                <w:sz w:val="18"/>
                <w:szCs w:val="18"/>
              </w:rPr>
              <w:t>Table</w:t>
            </w:r>
          </w:p>
        </w:tc>
        <w:tc>
          <w:tcPr>
            <w:tcW w:w="606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292CEDFC" w14:textId="77777777" w:rsidR="00110AD7" w:rsidRDefault="00000000">
            <w:r>
              <w:rPr>
                <w:b/>
                <w:bCs/>
                <w:color w:val="FFFFFF"/>
                <w:sz w:val="18"/>
                <w:szCs w:val="18"/>
              </w:rPr>
              <w:t>Why This Order</w:t>
            </w:r>
          </w:p>
        </w:tc>
      </w:tr>
      <w:tr w:rsidR="00110AD7" w14:paraId="6294095D" w14:textId="77777777">
        <w:tc>
          <w:tcPr>
            <w:tcW w:w="8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4E824E60" w14:textId="77777777" w:rsidR="00110AD7" w:rsidRDefault="00000000">
            <w:r>
              <w:rPr>
                <w:color w:val="2D3748"/>
                <w:sz w:val="18"/>
                <w:szCs w:val="18"/>
              </w:rPr>
              <w:t>1</w:t>
            </w:r>
          </w:p>
        </w:tc>
        <w:tc>
          <w:tcPr>
            <w:tcW w:w="25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78058C0B" w14:textId="77777777" w:rsidR="00110AD7" w:rsidRDefault="00000000">
            <w:r>
              <w:rPr>
                <w:b/>
                <w:bCs/>
                <w:color w:val="2D3748"/>
                <w:sz w:val="18"/>
                <w:szCs w:val="18"/>
              </w:rPr>
              <w:t>Patient</w:t>
            </w:r>
          </w:p>
        </w:tc>
        <w:tc>
          <w:tcPr>
            <w:tcW w:w="60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07DA73AB" w14:textId="77777777" w:rsidR="00110AD7" w:rsidRDefault="00000000">
            <w:proofErr w:type="gramStart"/>
            <w:r>
              <w:rPr>
                <w:color w:val="2D3748"/>
                <w:sz w:val="18"/>
                <w:szCs w:val="18"/>
              </w:rPr>
              <w:t>Independent —</w:t>
            </w:r>
            <w:proofErr w:type="gramEnd"/>
            <w:r>
              <w:rPr>
                <w:color w:val="2D3748"/>
                <w:sz w:val="18"/>
                <w:szCs w:val="18"/>
              </w:rPr>
              <w:t xml:space="preserve"> no foreign keys</w:t>
            </w:r>
          </w:p>
        </w:tc>
      </w:tr>
      <w:tr w:rsidR="00110AD7" w14:paraId="351015BD" w14:textId="77777777">
        <w:tc>
          <w:tcPr>
            <w:tcW w:w="8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64380EFF" w14:textId="77777777" w:rsidR="00110AD7" w:rsidRDefault="00000000">
            <w:r>
              <w:rPr>
                <w:color w:val="2D3748"/>
                <w:sz w:val="18"/>
                <w:szCs w:val="18"/>
              </w:rPr>
              <w:t>2</w:t>
            </w:r>
          </w:p>
        </w:tc>
        <w:tc>
          <w:tcPr>
            <w:tcW w:w="25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55A44126" w14:textId="77777777" w:rsidR="00110AD7" w:rsidRDefault="00000000">
            <w:r>
              <w:rPr>
                <w:b/>
                <w:bCs/>
                <w:color w:val="2D3748"/>
                <w:sz w:val="18"/>
                <w:szCs w:val="18"/>
              </w:rPr>
              <w:t>Doctor</w:t>
            </w:r>
          </w:p>
        </w:tc>
        <w:tc>
          <w:tcPr>
            <w:tcW w:w="606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196439F4" w14:textId="77777777" w:rsidR="00110AD7" w:rsidRDefault="00000000">
            <w:proofErr w:type="gramStart"/>
            <w:r>
              <w:rPr>
                <w:color w:val="2D3748"/>
                <w:sz w:val="18"/>
                <w:szCs w:val="18"/>
              </w:rPr>
              <w:t>Independent —</w:t>
            </w:r>
            <w:proofErr w:type="gramEnd"/>
            <w:r>
              <w:rPr>
                <w:color w:val="2D3748"/>
                <w:sz w:val="18"/>
                <w:szCs w:val="18"/>
              </w:rPr>
              <w:t xml:space="preserve"> no foreign keys</w:t>
            </w:r>
          </w:p>
        </w:tc>
      </w:tr>
      <w:tr w:rsidR="00110AD7" w14:paraId="465B2125" w14:textId="77777777">
        <w:tc>
          <w:tcPr>
            <w:tcW w:w="8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451ED42B" w14:textId="77777777" w:rsidR="00110AD7" w:rsidRDefault="00000000">
            <w:r>
              <w:rPr>
                <w:color w:val="2D3748"/>
                <w:sz w:val="18"/>
                <w:szCs w:val="18"/>
              </w:rPr>
              <w:t>3</w:t>
            </w:r>
          </w:p>
        </w:tc>
        <w:tc>
          <w:tcPr>
            <w:tcW w:w="25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4ABE4DA9" w14:textId="77777777" w:rsidR="00110AD7" w:rsidRDefault="00000000">
            <w:r>
              <w:rPr>
                <w:b/>
                <w:bCs/>
                <w:color w:val="2D3748"/>
                <w:sz w:val="18"/>
                <w:szCs w:val="18"/>
              </w:rPr>
              <w:t>Insurance</w:t>
            </w:r>
          </w:p>
        </w:tc>
        <w:tc>
          <w:tcPr>
            <w:tcW w:w="60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01B636A6" w14:textId="77777777" w:rsidR="00110AD7" w:rsidRDefault="00000000">
            <w:proofErr w:type="gramStart"/>
            <w:r>
              <w:rPr>
                <w:color w:val="2D3748"/>
                <w:sz w:val="18"/>
                <w:szCs w:val="18"/>
              </w:rPr>
              <w:t>Independent —</w:t>
            </w:r>
            <w:proofErr w:type="gramEnd"/>
            <w:r>
              <w:rPr>
                <w:color w:val="2D3748"/>
                <w:sz w:val="18"/>
                <w:szCs w:val="18"/>
              </w:rPr>
              <w:t xml:space="preserve"> no foreign keys</w:t>
            </w:r>
          </w:p>
        </w:tc>
      </w:tr>
      <w:tr w:rsidR="00110AD7" w14:paraId="1DC5A37F" w14:textId="77777777">
        <w:tc>
          <w:tcPr>
            <w:tcW w:w="8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3113740B" w14:textId="77777777" w:rsidR="00110AD7" w:rsidRDefault="00000000">
            <w:r>
              <w:rPr>
                <w:color w:val="2D3748"/>
                <w:sz w:val="18"/>
                <w:szCs w:val="18"/>
              </w:rPr>
              <w:t>4</w:t>
            </w:r>
          </w:p>
        </w:tc>
        <w:tc>
          <w:tcPr>
            <w:tcW w:w="25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52578E2E" w14:textId="77777777" w:rsidR="00110AD7" w:rsidRDefault="00000000">
            <w:r>
              <w:rPr>
                <w:b/>
                <w:bCs/>
                <w:color w:val="2D3748"/>
                <w:sz w:val="18"/>
                <w:szCs w:val="18"/>
              </w:rPr>
              <w:t>Medication</w:t>
            </w:r>
          </w:p>
        </w:tc>
        <w:tc>
          <w:tcPr>
            <w:tcW w:w="606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03F65FCB" w14:textId="77777777" w:rsidR="00110AD7" w:rsidRDefault="00000000">
            <w:proofErr w:type="gramStart"/>
            <w:r>
              <w:rPr>
                <w:color w:val="2D3748"/>
                <w:sz w:val="18"/>
                <w:szCs w:val="18"/>
              </w:rPr>
              <w:t>Independent —</w:t>
            </w:r>
            <w:proofErr w:type="gramEnd"/>
            <w:r>
              <w:rPr>
                <w:color w:val="2D3748"/>
                <w:sz w:val="18"/>
                <w:szCs w:val="18"/>
              </w:rPr>
              <w:t xml:space="preserve"> no foreign keys</w:t>
            </w:r>
          </w:p>
        </w:tc>
      </w:tr>
      <w:tr w:rsidR="00110AD7" w14:paraId="1F40FB82" w14:textId="77777777">
        <w:tc>
          <w:tcPr>
            <w:tcW w:w="8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421E142E" w14:textId="77777777" w:rsidR="00110AD7" w:rsidRDefault="00000000">
            <w:r>
              <w:rPr>
                <w:color w:val="2D3748"/>
                <w:sz w:val="18"/>
                <w:szCs w:val="18"/>
              </w:rPr>
              <w:t>5</w:t>
            </w:r>
          </w:p>
        </w:tc>
        <w:tc>
          <w:tcPr>
            <w:tcW w:w="25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16F908C6" w14:textId="77777777" w:rsidR="00110AD7" w:rsidRDefault="00000000">
            <w:proofErr w:type="spellStart"/>
            <w:r>
              <w:rPr>
                <w:b/>
                <w:bCs/>
                <w:color w:val="2D3748"/>
                <w:sz w:val="18"/>
                <w:szCs w:val="18"/>
              </w:rPr>
              <w:t>PatientInsurance</w:t>
            </w:r>
            <w:proofErr w:type="spellEnd"/>
          </w:p>
        </w:tc>
        <w:tc>
          <w:tcPr>
            <w:tcW w:w="60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6AD24228" w14:textId="77777777" w:rsidR="00110AD7" w:rsidRDefault="00000000">
            <w:r>
              <w:rPr>
                <w:color w:val="2D3748"/>
                <w:sz w:val="18"/>
                <w:szCs w:val="18"/>
              </w:rPr>
              <w:t>References Patient and Insurance (must exist first)</w:t>
            </w:r>
          </w:p>
        </w:tc>
      </w:tr>
      <w:tr w:rsidR="00110AD7" w14:paraId="533224D6" w14:textId="77777777">
        <w:tc>
          <w:tcPr>
            <w:tcW w:w="8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1AFD7130" w14:textId="77777777" w:rsidR="00110AD7" w:rsidRDefault="00000000">
            <w:r>
              <w:rPr>
                <w:color w:val="2D3748"/>
                <w:sz w:val="18"/>
                <w:szCs w:val="18"/>
              </w:rPr>
              <w:t>6</w:t>
            </w:r>
          </w:p>
        </w:tc>
        <w:tc>
          <w:tcPr>
            <w:tcW w:w="25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07EBF271" w14:textId="77777777" w:rsidR="00110AD7" w:rsidRDefault="00000000">
            <w:r>
              <w:rPr>
                <w:b/>
                <w:bCs/>
                <w:color w:val="2D3748"/>
                <w:sz w:val="18"/>
                <w:szCs w:val="18"/>
              </w:rPr>
              <w:t>Prescription</w:t>
            </w:r>
          </w:p>
        </w:tc>
        <w:tc>
          <w:tcPr>
            <w:tcW w:w="606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01C08EC7" w14:textId="77777777" w:rsidR="00110AD7" w:rsidRDefault="00000000">
            <w:r>
              <w:rPr>
                <w:color w:val="2D3748"/>
                <w:sz w:val="18"/>
                <w:szCs w:val="18"/>
              </w:rPr>
              <w:t>References Patient, Doctor, and Insurance (must exist first)</w:t>
            </w:r>
          </w:p>
        </w:tc>
      </w:tr>
      <w:tr w:rsidR="00110AD7" w14:paraId="6900059C" w14:textId="77777777">
        <w:tc>
          <w:tcPr>
            <w:tcW w:w="8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45BBF698" w14:textId="77777777" w:rsidR="00110AD7" w:rsidRDefault="00000000">
            <w:r>
              <w:rPr>
                <w:color w:val="2D3748"/>
                <w:sz w:val="18"/>
                <w:szCs w:val="18"/>
              </w:rPr>
              <w:t>7</w:t>
            </w:r>
          </w:p>
        </w:tc>
        <w:tc>
          <w:tcPr>
            <w:tcW w:w="25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56EFEF52" w14:textId="77777777" w:rsidR="00110AD7" w:rsidRDefault="00000000">
            <w:proofErr w:type="spellStart"/>
            <w:r>
              <w:rPr>
                <w:b/>
                <w:bCs/>
                <w:color w:val="2D3748"/>
                <w:sz w:val="18"/>
                <w:szCs w:val="18"/>
              </w:rPr>
              <w:t>PrescriptionItem</w:t>
            </w:r>
            <w:proofErr w:type="spellEnd"/>
          </w:p>
        </w:tc>
        <w:tc>
          <w:tcPr>
            <w:tcW w:w="60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4DBD0F47" w14:textId="77777777" w:rsidR="00110AD7" w:rsidRDefault="00000000">
            <w:proofErr w:type="gramStart"/>
            <w:r>
              <w:rPr>
                <w:color w:val="2D3748"/>
                <w:sz w:val="18"/>
                <w:szCs w:val="18"/>
              </w:rPr>
              <w:t>References Prescription</w:t>
            </w:r>
            <w:proofErr w:type="gramEnd"/>
            <w:r>
              <w:rPr>
                <w:color w:val="2D3748"/>
                <w:sz w:val="18"/>
                <w:szCs w:val="18"/>
              </w:rPr>
              <w:t xml:space="preserve"> and Medication (must exist first)</w:t>
            </w:r>
          </w:p>
        </w:tc>
      </w:tr>
    </w:tbl>
    <w:p w14:paraId="40E42450" w14:textId="77777777" w:rsidR="00110AD7" w:rsidRDefault="00110AD7">
      <w:pPr>
        <w:spacing w:after="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110AD7" w14:paraId="6029378A" w14:textId="77777777">
        <w:tc>
          <w:tcPr>
            <w:tcW w:w="9360" w:type="dxa"/>
            <w:tcBorders>
              <w:top w:val="single" w:sz="1" w:space="0" w:color="C05621"/>
              <w:left w:val="single" w:sz="6" w:space="0" w:color="C05621"/>
              <w:right w:val="single" w:sz="1" w:space="0" w:color="C05621"/>
            </w:tcBorders>
            <w:shd w:val="clear" w:color="auto" w:fill="FEEBC8"/>
            <w:tcMar>
              <w:top w:w="120" w:type="dxa"/>
              <w:left w:w="160" w:type="dxa"/>
              <w:bottom w:w="40" w:type="dxa"/>
              <w:right w:w="160" w:type="dxa"/>
            </w:tcMar>
          </w:tcPr>
          <w:p w14:paraId="0B51E775" w14:textId="77777777" w:rsidR="00110AD7" w:rsidRDefault="00000000">
            <w:r>
              <w:rPr>
                <w:b/>
                <w:bCs/>
                <w:color w:val="C05621"/>
              </w:rPr>
              <w:t>🔑 The Rule</w:t>
            </w:r>
          </w:p>
        </w:tc>
      </w:tr>
      <w:tr w:rsidR="00110AD7" w14:paraId="4E560B2A" w14:textId="77777777">
        <w:tc>
          <w:tcPr>
            <w:tcW w:w="9360" w:type="dxa"/>
            <w:tcBorders>
              <w:left w:val="single" w:sz="6" w:space="0" w:color="C05621"/>
              <w:bottom w:val="single" w:sz="1" w:space="0" w:color="C05621"/>
              <w:right w:val="single" w:sz="1" w:space="0" w:color="C05621"/>
            </w:tcBorders>
            <w:shd w:val="clear" w:color="auto" w:fill="FEEBC8"/>
            <w:tcMar>
              <w:top w:w="40" w:type="dxa"/>
              <w:left w:w="160" w:type="dxa"/>
              <w:bottom w:w="120" w:type="dxa"/>
              <w:right w:w="160" w:type="dxa"/>
            </w:tcMar>
          </w:tcPr>
          <w:p w14:paraId="28448047" w14:textId="77777777" w:rsidR="00110AD7" w:rsidRDefault="00000000">
            <w:pPr>
              <w:spacing w:after="100" w:line="280" w:lineRule="auto"/>
            </w:pPr>
            <w:r>
              <w:rPr>
                <w:b/>
                <w:bCs/>
                <w:color w:val="2D3748"/>
                <w:sz w:val="21"/>
                <w:szCs w:val="21"/>
              </w:rPr>
              <w:t xml:space="preserve">Create independent tables first </w:t>
            </w:r>
            <w:r>
              <w:rPr>
                <w:color w:val="2D3748"/>
                <w:sz w:val="21"/>
                <w:szCs w:val="21"/>
              </w:rPr>
              <w:t>(no FKs). Then create tables that reference them. Then create tables that reference those. Work your way down the dependency chain.</w:t>
            </w:r>
          </w:p>
          <w:p w14:paraId="66F9E0C8" w14:textId="77777777" w:rsidR="00110AD7" w:rsidRDefault="00110AD7">
            <w:pPr>
              <w:spacing w:after="100" w:line="280" w:lineRule="auto"/>
            </w:pPr>
          </w:p>
          <w:p w14:paraId="1B315351" w14:textId="77777777" w:rsidR="00110AD7" w:rsidRDefault="00000000">
            <w:pPr>
              <w:spacing w:after="100" w:line="280" w:lineRule="auto"/>
            </w:pPr>
            <w:r>
              <w:rPr>
                <w:b/>
                <w:bCs/>
                <w:color w:val="2D3748"/>
                <w:sz w:val="21"/>
                <w:szCs w:val="21"/>
              </w:rPr>
              <w:t xml:space="preserve">To delete? Reverse the order. </w:t>
            </w:r>
            <w:r>
              <w:rPr>
                <w:color w:val="2D3748"/>
                <w:sz w:val="21"/>
                <w:szCs w:val="21"/>
              </w:rPr>
              <w:t xml:space="preserve">Drop </w:t>
            </w:r>
            <w:proofErr w:type="spellStart"/>
            <w:r>
              <w:rPr>
                <w:color w:val="2D3748"/>
                <w:sz w:val="21"/>
                <w:szCs w:val="21"/>
              </w:rPr>
              <w:t>PrescriptionItem</w:t>
            </w:r>
            <w:proofErr w:type="spellEnd"/>
            <w:r>
              <w:rPr>
                <w:color w:val="2D3748"/>
                <w:sz w:val="21"/>
                <w:szCs w:val="21"/>
              </w:rPr>
              <w:t xml:space="preserve"> first, then Prescription, then </w:t>
            </w:r>
            <w:proofErr w:type="spellStart"/>
            <w:r>
              <w:rPr>
                <w:color w:val="2D3748"/>
                <w:sz w:val="21"/>
                <w:szCs w:val="21"/>
              </w:rPr>
              <w:t>PatientInsurance</w:t>
            </w:r>
            <w:proofErr w:type="spellEnd"/>
            <w:r>
              <w:rPr>
                <w:color w:val="2D3748"/>
                <w:sz w:val="21"/>
                <w:szCs w:val="21"/>
              </w:rPr>
              <w:t>, then the four independent tables.</w:t>
            </w:r>
          </w:p>
        </w:tc>
      </w:tr>
    </w:tbl>
    <w:p w14:paraId="55F721B3" w14:textId="77777777" w:rsidR="00110AD7" w:rsidRDefault="00110AD7">
      <w:pPr>
        <w:spacing w:after="120"/>
      </w:pPr>
    </w:p>
    <w:p w14:paraId="04D4A8E5" w14:textId="77777777" w:rsidR="00110AD7" w:rsidRDefault="00000000">
      <w:pPr>
        <w:spacing w:before="360" w:after="200"/>
      </w:pPr>
      <w:r>
        <w:rPr>
          <w:b/>
          <w:bCs/>
          <w:color w:val="1B3A5C"/>
          <w:sz w:val="32"/>
          <w:szCs w:val="32"/>
        </w:rPr>
        <w:t xml:space="preserve">The Complete Journey </w:t>
      </w:r>
      <w:proofErr w:type="gramStart"/>
      <w:r>
        <w:rPr>
          <w:b/>
          <w:bCs/>
          <w:color w:val="1B3A5C"/>
          <w:sz w:val="32"/>
          <w:szCs w:val="32"/>
        </w:rPr>
        <w:t>at a Glance</w:t>
      </w:r>
      <w:proofErr w:type="gramEnd"/>
    </w:p>
    <w:p w14:paraId="6D601D00" w14:textId="77777777" w:rsidR="00110AD7" w:rsidRDefault="00110AD7">
      <w:pPr>
        <w:spacing w:after="80"/>
      </w:pPr>
    </w:p>
    <w:tbl>
      <w:tblPr>
        <w:tblW w:w="8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200"/>
        <w:gridCol w:w="2800"/>
        <w:gridCol w:w="2800"/>
        <w:gridCol w:w="1560"/>
      </w:tblGrid>
      <w:tr w:rsidR="00110AD7" w14:paraId="56E43CEB" w14:textId="77777777">
        <w:trPr>
          <w:tblHeader/>
        </w:trPr>
        <w:tc>
          <w:tcPr>
            <w:tcW w:w="120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1B45719A" w14:textId="77777777" w:rsidR="00110AD7" w:rsidRDefault="00000000">
            <w:r>
              <w:rPr>
                <w:b/>
                <w:bCs/>
                <w:color w:val="FFFFFF"/>
                <w:sz w:val="18"/>
                <w:szCs w:val="18"/>
              </w:rPr>
              <w:t>Step</w:t>
            </w:r>
          </w:p>
        </w:tc>
        <w:tc>
          <w:tcPr>
            <w:tcW w:w="280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5223EA4D" w14:textId="77777777" w:rsidR="00110AD7" w:rsidRDefault="00000000">
            <w:r>
              <w:rPr>
                <w:b/>
                <w:bCs/>
                <w:color w:val="FFFFFF"/>
                <w:sz w:val="18"/>
                <w:szCs w:val="18"/>
              </w:rPr>
              <w:t>What You Did</w:t>
            </w:r>
          </w:p>
        </w:tc>
        <w:tc>
          <w:tcPr>
            <w:tcW w:w="280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46E05F25" w14:textId="77777777" w:rsidR="00110AD7" w:rsidRDefault="00000000">
            <w:r>
              <w:rPr>
                <w:b/>
                <w:bCs/>
                <w:color w:val="FFFFFF"/>
                <w:sz w:val="18"/>
                <w:szCs w:val="18"/>
              </w:rPr>
              <w:t>What You Fixed</w:t>
            </w:r>
          </w:p>
        </w:tc>
        <w:tc>
          <w:tcPr>
            <w:tcW w:w="1560" w:type="dxa"/>
            <w:tcBorders>
              <w:top w:val="single" w:sz="1" w:space="0" w:color="CBD5E0"/>
              <w:left w:val="single" w:sz="1" w:space="0" w:color="CBD5E0"/>
              <w:bottom w:val="single" w:sz="1" w:space="0" w:color="CBD5E0"/>
              <w:right w:val="single" w:sz="1" w:space="0" w:color="CBD5E0"/>
            </w:tcBorders>
            <w:shd w:val="clear" w:color="auto" w:fill="1B3A5C"/>
            <w:tcMar>
              <w:top w:w="80" w:type="dxa"/>
              <w:left w:w="120" w:type="dxa"/>
              <w:bottom w:w="80" w:type="dxa"/>
              <w:right w:w="120" w:type="dxa"/>
            </w:tcMar>
          </w:tcPr>
          <w:p w14:paraId="28AED9BF" w14:textId="77777777" w:rsidR="00110AD7" w:rsidRDefault="00000000">
            <w:r>
              <w:rPr>
                <w:b/>
                <w:bCs/>
                <w:color w:val="FFFFFF"/>
                <w:sz w:val="18"/>
                <w:szCs w:val="18"/>
              </w:rPr>
              <w:t>Tables</w:t>
            </w:r>
          </w:p>
        </w:tc>
      </w:tr>
      <w:tr w:rsidR="00110AD7" w14:paraId="09509951" w14:textId="77777777">
        <w:tc>
          <w:tcPr>
            <w:tcW w:w="12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0D01D69F" w14:textId="77777777" w:rsidR="00110AD7" w:rsidRDefault="00000000">
            <w:r>
              <w:rPr>
                <w:b/>
                <w:bCs/>
                <w:color w:val="2D3748"/>
                <w:sz w:val="18"/>
                <w:szCs w:val="18"/>
              </w:rPr>
              <w:t>0NF</w:t>
            </w:r>
          </w:p>
        </w:tc>
        <w:tc>
          <w:tcPr>
            <w:tcW w:w="28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1A933DAC" w14:textId="77777777" w:rsidR="00110AD7" w:rsidRDefault="00000000">
            <w:r>
              <w:rPr>
                <w:color w:val="2D3748"/>
                <w:sz w:val="18"/>
                <w:szCs w:val="18"/>
              </w:rPr>
              <w:t>Dumped the paper form into one table.</w:t>
            </w:r>
          </w:p>
        </w:tc>
        <w:tc>
          <w:tcPr>
            <w:tcW w:w="28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1DB1B3E5" w14:textId="77777777" w:rsidR="00110AD7" w:rsidRDefault="00000000">
            <w:r>
              <w:rPr>
                <w:color w:val="2D3748"/>
                <w:sz w:val="18"/>
                <w:szCs w:val="18"/>
              </w:rPr>
              <w:t>Nothing — this IS the problem.</w:t>
            </w:r>
          </w:p>
        </w:tc>
        <w:tc>
          <w:tcPr>
            <w:tcW w:w="15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454F2BD0" w14:textId="77777777" w:rsidR="00110AD7" w:rsidRDefault="00000000">
            <w:r>
              <w:rPr>
                <w:color w:val="2D3748"/>
                <w:sz w:val="18"/>
                <w:szCs w:val="18"/>
              </w:rPr>
              <w:t>1 (messy)</w:t>
            </w:r>
          </w:p>
        </w:tc>
      </w:tr>
      <w:tr w:rsidR="00110AD7" w14:paraId="2DE98819" w14:textId="77777777">
        <w:tc>
          <w:tcPr>
            <w:tcW w:w="12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7416683A" w14:textId="77777777" w:rsidR="00110AD7" w:rsidRDefault="00000000">
            <w:r>
              <w:rPr>
                <w:b/>
                <w:bCs/>
                <w:color w:val="2D3748"/>
                <w:sz w:val="18"/>
                <w:szCs w:val="18"/>
              </w:rPr>
              <w:lastRenderedPageBreak/>
              <w:t>0NF → 1NF</w:t>
            </w:r>
          </w:p>
        </w:tc>
        <w:tc>
          <w:tcPr>
            <w:tcW w:w="28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1AA974EE" w14:textId="77777777" w:rsidR="00110AD7" w:rsidRDefault="00000000">
            <w:r>
              <w:rPr>
                <w:color w:val="2D3748"/>
                <w:sz w:val="18"/>
                <w:szCs w:val="18"/>
              </w:rPr>
              <w:t>Eliminated repeating groups. One value per cell. Established composite PK (</w:t>
            </w:r>
            <w:proofErr w:type="spellStart"/>
            <w:r>
              <w:rPr>
                <w:color w:val="2D3748"/>
                <w:sz w:val="18"/>
                <w:szCs w:val="18"/>
              </w:rPr>
              <w:t>RxNo</w:t>
            </w:r>
            <w:proofErr w:type="spellEnd"/>
            <w:r>
              <w:rPr>
                <w:color w:val="2D3748"/>
                <w:sz w:val="18"/>
                <w:szCs w:val="18"/>
              </w:rPr>
              <w:t xml:space="preserve"> + </w:t>
            </w:r>
            <w:proofErr w:type="spellStart"/>
            <w:r>
              <w:rPr>
                <w:color w:val="2D3748"/>
                <w:sz w:val="18"/>
                <w:szCs w:val="18"/>
              </w:rPr>
              <w:t>MedID</w:t>
            </w:r>
            <w:proofErr w:type="spellEnd"/>
            <w:r>
              <w:rPr>
                <w:color w:val="2D3748"/>
                <w:sz w:val="18"/>
                <w:szCs w:val="18"/>
              </w:rPr>
              <w:t>).</w:t>
            </w:r>
          </w:p>
        </w:tc>
        <w:tc>
          <w:tcPr>
            <w:tcW w:w="28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71F78BAD" w14:textId="77777777" w:rsidR="00110AD7" w:rsidRDefault="00000000">
            <w:r>
              <w:rPr>
                <w:color w:val="2D3748"/>
                <w:sz w:val="18"/>
                <w:szCs w:val="18"/>
              </w:rPr>
              <w:t>No more lists crammed into cells.</w:t>
            </w:r>
          </w:p>
        </w:tc>
        <w:tc>
          <w:tcPr>
            <w:tcW w:w="156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40B6550C" w14:textId="77777777" w:rsidR="00110AD7" w:rsidRDefault="00000000">
            <w:r>
              <w:rPr>
                <w:color w:val="2D3748"/>
                <w:sz w:val="18"/>
                <w:szCs w:val="18"/>
              </w:rPr>
              <w:t>1 (flat)</w:t>
            </w:r>
          </w:p>
        </w:tc>
      </w:tr>
      <w:tr w:rsidR="00110AD7" w14:paraId="08931FFE" w14:textId="77777777">
        <w:tc>
          <w:tcPr>
            <w:tcW w:w="12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7316FFA5" w14:textId="77777777" w:rsidR="00110AD7" w:rsidRDefault="00000000">
            <w:r>
              <w:rPr>
                <w:b/>
                <w:bCs/>
                <w:color w:val="2D3748"/>
                <w:sz w:val="18"/>
                <w:szCs w:val="18"/>
              </w:rPr>
              <w:t>1NF → 2NF</w:t>
            </w:r>
          </w:p>
        </w:tc>
        <w:tc>
          <w:tcPr>
            <w:tcW w:w="28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545A519B" w14:textId="77777777" w:rsidR="00110AD7" w:rsidRDefault="00000000">
            <w:r>
              <w:rPr>
                <w:color w:val="2D3748"/>
                <w:sz w:val="18"/>
                <w:szCs w:val="18"/>
              </w:rPr>
              <w:t xml:space="preserve">Removed all partial dependencies. Split into separate tables based on what each column </w:t>
            </w:r>
            <w:proofErr w:type="gramStart"/>
            <w:r>
              <w:rPr>
                <w:color w:val="2D3748"/>
                <w:sz w:val="18"/>
                <w:szCs w:val="18"/>
              </w:rPr>
              <w:t>actually depends</w:t>
            </w:r>
            <w:proofErr w:type="gramEnd"/>
            <w:r>
              <w:rPr>
                <w:color w:val="2D3748"/>
                <w:sz w:val="18"/>
                <w:szCs w:val="18"/>
              </w:rPr>
              <w:t xml:space="preserve"> on.</w:t>
            </w:r>
          </w:p>
        </w:tc>
        <w:tc>
          <w:tcPr>
            <w:tcW w:w="280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27F97A1B" w14:textId="77777777" w:rsidR="00110AD7" w:rsidRDefault="00000000">
            <w:r>
              <w:rPr>
                <w:color w:val="2D3748"/>
                <w:sz w:val="18"/>
                <w:szCs w:val="18"/>
              </w:rPr>
              <w:t>Patient info stored once. Doctor info stored once. Insurance info stored once. Medication info stored once.</w:t>
            </w:r>
          </w:p>
        </w:tc>
        <w:tc>
          <w:tcPr>
            <w:tcW w:w="1560" w:type="dxa"/>
            <w:tcBorders>
              <w:top w:val="single" w:sz="1" w:space="0" w:color="CBD5E0"/>
              <w:left w:val="single" w:sz="1" w:space="0" w:color="CBD5E0"/>
              <w:bottom w:val="single" w:sz="1" w:space="0" w:color="CBD5E0"/>
              <w:right w:val="single" w:sz="1" w:space="0" w:color="CBD5E0"/>
            </w:tcBorders>
            <w:shd w:val="clear" w:color="auto" w:fill="F7FAFC"/>
            <w:tcMar>
              <w:top w:w="80" w:type="dxa"/>
              <w:left w:w="120" w:type="dxa"/>
              <w:bottom w:w="80" w:type="dxa"/>
              <w:right w:w="120" w:type="dxa"/>
            </w:tcMar>
          </w:tcPr>
          <w:p w14:paraId="28CE2CA3" w14:textId="77777777" w:rsidR="00110AD7" w:rsidRDefault="00000000">
            <w:r>
              <w:rPr>
                <w:color w:val="2D3748"/>
                <w:sz w:val="18"/>
                <w:szCs w:val="18"/>
              </w:rPr>
              <w:t>7</w:t>
            </w:r>
          </w:p>
        </w:tc>
      </w:tr>
      <w:tr w:rsidR="00110AD7" w14:paraId="398100D4" w14:textId="77777777">
        <w:tc>
          <w:tcPr>
            <w:tcW w:w="12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0F3EFE49" w14:textId="77777777" w:rsidR="00110AD7" w:rsidRDefault="00000000">
            <w:r>
              <w:rPr>
                <w:b/>
                <w:bCs/>
                <w:color w:val="2D3748"/>
                <w:sz w:val="18"/>
                <w:szCs w:val="18"/>
              </w:rPr>
              <w:t>2NF → 3NF</w:t>
            </w:r>
          </w:p>
        </w:tc>
        <w:tc>
          <w:tcPr>
            <w:tcW w:w="28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7EADF408" w14:textId="77777777" w:rsidR="00110AD7" w:rsidRDefault="00000000">
            <w:r>
              <w:rPr>
                <w:color w:val="2D3748"/>
                <w:sz w:val="18"/>
                <w:szCs w:val="18"/>
              </w:rPr>
              <w:t>Checked for transitive dependencies. Split address into components.</w:t>
            </w:r>
          </w:p>
        </w:tc>
        <w:tc>
          <w:tcPr>
            <w:tcW w:w="280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7277DBFA" w14:textId="77777777" w:rsidR="00110AD7" w:rsidRDefault="00000000">
            <w:r>
              <w:rPr>
                <w:color w:val="2D3748"/>
                <w:sz w:val="18"/>
                <w:szCs w:val="18"/>
              </w:rPr>
              <w:t>Every column depends on its table’s PK and nothing else.</w:t>
            </w:r>
          </w:p>
        </w:tc>
        <w:tc>
          <w:tcPr>
            <w:tcW w:w="1560" w:type="dxa"/>
            <w:tcBorders>
              <w:top w:val="single" w:sz="1" w:space="0" w:color="CBD5E0"/>
              <w:left w:val="single" w:sz="1" w:space="0" w:color="CBD5E0"/>
              <w:bottom w:val="single" w:sz="1" w:space="0" w:color="CBD5E0"/>
              <w:right w:val="single" w:sz="1" w:space="0" w:color="CBD5E0"/>
            </w:tcBorders>
            <w:shd w:val="clear" w:color="auto" w:fill="FFFFFF"/>
            <w:tcMar>
              <w:top w:w="80" w:type="dxa"/>
              <w:left w:w="120" w:type="dxa"/>
              <w:bottom w:w="80" w:type="dxa"/>
              <w:right w:w="120" w:type="dxa"/>
            </w:tcMar>
          </w:tcPr>
          <w:p w14:paraId="7B3EF66F" w14:textId="77777777" w:rsidR="00110AD7" w:rsidRDefault="00000000">
            <w:r>
              <w:rPr>
                <w:color w:val="2D3748"/>
                <w:sz w:val="18"/>
                <w:szCs w:val="18"/>
              </w:rPr>
              <w:t>7 (clean)</w:t>
            </w:r>
          </w:p>
        </w:tc>
      </w:tr>
    </w:tbl>
    <w:p w14:paraId="25098C46" w14:textId="77777777" w:rsidR="00110AD7" w:rsidRDefault="00110AD7">
      <w:pPr>
        <w:spacing w:after="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110AD7" w14:paraId="7CD860EF" w14:textId="77777777">
        <w:tc>
          <w:tcPr>
            <w:tcW w:w="9360" w:type="dxa"/>
            <w:tcBorders>
              <w:top w:val="single" w:sz="1" w:space="0" w:color="2D6A4F"/>
              <w:left w:val="single" w:sz="6" w:space="0" w:color="2D6A4F"/>
              <w:right w:val="single" w:sz="1" w:space="0" w:color="2D6A4F"/>
            </w:tcBorders>
            <w:shd w:val="clear" w:color="auto" w:fill="D8F3DC"/>
            <w:tcMar>
              <w:top w:w="120" w:type="dxa"/>
              <w:left w:w="160" w:type="dxa"/>
              <w:bottom w:w="40" w:type="dxa"/>
              <w:right w:w="160" w:type="dxa"/>
            </w:tcMar>
          </w:tcPr>
          <w:p w14:paraId="7A57294D" w14:textId="77777777" w:rsidR="00110AD7" w:rsidRDefault="00000000">
            <w:r>
              <w:rPr>
                <w:b/>
                <w:bCs/>
                <w:color w:val="2D6A4F"/>
              </w:rPr>
              <w:t>🎯 The Bottom Line</w:t>
            </w:r>
          </w:p>
        </w:tc>
      </w:tr>
      <w:tr w:rsidR="00110AD7" w14:paraId="2EFD6D04" w14:textId="77777777">
        <w:tc>
          <w:tcPr>
            <w:tcW w:w="9360" w:type="dxa"/>
            <w:tcBorders>
              <w:left w:val="single" w:sz="6" w:space="0" w:color="2D6A4F"/>
              <w:bottom w:val="single" w:sz="1" w:space="0" w:color="2D6A4F"/>
              <w:right w:val="single" w:sz="1" w:space="0" w:color="2D6A4F"/>
            </w:tcBorders>
            <w:shd w:val="clear" w:color="auto" w:fill="D8F3DC"/>
            <w:tcMar>
              <w:top w:w="40" w:type="dxa"/>
              <w:left w:w="160" w:type="dxa"/>
              <w:bottom w:w="120" w:type="dxa"/>
              <w:right w:w="160" w:type="dxa"/>
            </w:tcMar>
          </w:tcPr>
          <w:p w14:paraId="140BBBAB" w14:textId="77777777" w:rsidR="00110AD7" w:rsidRDefault="00000000">
            <w:pPr>
              <w:spacing w:after="100" w:line="280" w:lineRule="auto"/>
            </w:pPr>
            <w:r>
              <w:rPr>
                <w:b/>
                <w:bCs/>
                <w:color w:val="2D3748"/>
                <w:sz w:val="21"/>
                <w:szCs w:val="21"/>
              </w:rPr>
              <w:t xml:space="preserve">Before: </w:t>
            </w:r>
            <w:r>
              <w:rPr>
                <w:color w:val="2D3748"/>
                <w:sz w:val="21"/>
                <w:szCs w:val="21"/>
              </w:rPr>
              <w:t>1 table with 19+ columns, data repeated everywhere, impossible to maintain.</w:t>
            </w:r>
          </w:p>
          <w:p w14:paraId="212B58ED" w14:textId="77777777" w:rsidR="00110AD7" w:rsidRDefault="00000000">
            <w:pPr>
              <w:spacing w:after="100" w:line="280" w:lineRule="auto"/>
            </w:pPr>
            <w:r>
              <w:rPr>
                <w:b/>
                <w:bCs/>
                <w:color w:val="2D3748"/>
                <w:sz w:val="21"/>
                <w:szCs w:val="21"/>
              </w:rPr>
              <w:t xml:space="preserve">After: </w:t>
            </w:r>
            <w:r>
              <w:rPr>
                <w:color w:val="2D3748"/>
                <w:sz w:val="21"/>
                <w:szCs w:val="21"/>
              </w:rPr>
              <w:t>7 tables, each fact stored exactly once, connected by foreign keys, fully normalized to 3NF.</w:t>
            </w:r>
          </w:p>
          <w:p w14:paraId="16FF52B8" w14:textId="77777777" w:rsidR="00110AD7" w:rsidRDefault="00110AD7">
            <w:pPr>
              <w:spacing w:after="100" w:line="280" w:lineRule="auto"/>
            </w:pPr>
          </w:p>
          <w:p w14:paraId="5C150F6B" w14:textId="77777777" w:rsidR="00110AD7" w:rsidRDefault="00000000">
            <w:pPr>
              <w:spacing w:after="100" w:line="280" w:lineRule="auto"/>
            </w:pPr>
            <w:r>
              <w:rPr>
                <w:color w:val="2D3748"/>
                <w:sz w:val="21"/>
                <w:szCs w:val="21"/>
              </w:rPr>
              <w:t>Every decomposition step had a clear reason. Every table has a clear purpose. Every column lives in exactly the right place. That’s normalization.</w:t>
            </w:r>
          </w:p>
        </w:tc>
      </w:tr>
    </w:tbl>
    <w:p w14:paraId="4B4BF091" w14:textId="77777777" w:rsidR="0024039C" w:rsidRDefault="0024039C"/>
    <w:sectPr w:rsidR="0024039C" w:rsidSect="00981C5B">
      <w:pgSz w:w="12240" w:h="15840"/>
      <w:pgMar w:top="1440" w:right="1440" w:bottom="1440" w:left="1440" w:header="706" w:footer="70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79C321" w14:textId="77777777" w:rsidR="00EE0820" w:rsidRDefault="00EE0820">
      <w:r>
        <w:separator/>
      </w:r>
    </w:p>
  </w:endnote>
  <w:endnote w:type="continuationSeparator" w:id="0">
    <w:p w14:paraId="2759250D" w14:textId="77777777" w:rsidR="00EE0820" w:rsidRDefault="00EE08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725DA9" w14:textId="77777777" w:rsidR="00110AD7" w:rsidRDefault="00000000">
    <w:pPr>
      <w:jc w:val="center"/>
    </w:pPr>
    <w:r>
      <w:rPr>
        <w:color w:val="718096"/>
        <w:sz w:val="18"/>
        <w:szCs w:val="18"/>
      </w:rPr>
      <w:t xml:space="preserve">Page </w:t>
    </w:r>
    <w:r>
      <w:rPr>
        <w:color w:val="718096"/>
        <w:sz w:val="18"/>
        <w:szCs w:val="18"/>
      </w:rPr>
      <w:fldChar w:fldCharType="begin"/>
    </w:r>
    <w:r>
      <w:rPr>
        <w:color w:val="718096"/>
        <w:sz w:val="18"/>
        <w:szCs w:val="18"/>
      </w:rPr>
      <w:instrText>PAGE</w:instrText>
    </w:r>
    <w:r>
      <w:rPr>
        <w:color w:val="718096"/>
        <w:sz w:val="18"/>
        <w:szCs w:val="18"/>
      </w:rPr>
      <w:fldChar w:fldCharType="separate"/>
    </w:r>
    <w:r w:rsidR="00D97F41">
      <w:rPr>
        <w:noProof/>
        <w:color w:val="718096"/>
        <w:sz w:val="18"/>
        <w:szCs w:val="18"/>
      </w:rPr>
      <w:t>2</w:t>
    </w:r>
    <w:r>
      <w:rPr>
        <w:color w:val="718096"/>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575F29" w14:textId="77777777" w:rsidR="00EE0820" w:rsidRDefault="00EE0820">
      <w:r>
        <w:separator/>
      </w:r>
    </w:p>
  </w:footnote>
  <w:footnote w:type="continuationSeparator" w:id="0">
    <w:p w14:paraId="26FAF2E1" w14:textId="77777777" w:rsidR="00EE0820" w:rsidRDefault="00EE082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0E254" w14:textId="77777777" w:rsidR="00110AD7" w:rsidRDefault="00000000">
    <w:pPr>
      <w:jc w:val="right"/>
    </w:pPr>
    <w:r>
      <w:rPr>
        <w:i/>
        <w:iCs/>
        <w:color w:val="718096"/>
        <w:sz w:val="18"/>
        <w:szCs w:val="18"/>
      </w:rPr>
      <w:t>GMBA 612 • Normalization: Prescription + Insurance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190935"/>
    <w:multiLevelType w:val="hybridMultilevel"/>
    <w:tmpl w:val="CFC0818E"/>
    <w:lvl w:ilvl="0" w:tplc="C3E6D9C6">
      <w:start w:val="1"/>
      <w:numFmt w:val="bullet"/>
      <w:lvlText w:val="●"/>
      <w:lvlJc w:val="left"/>
      <w:pPr>
        <w:ind w:left="720" w:hanging="360"/>
      </w:pPr>
    </w:lvl>
    <w:lvl w:ilvl="1" w:tplc="3152A490">
      <w:start w:val="1"/>
      <w:numFmt w:val="bullet"/>
      <w:lvlText w:val="○"/>
      <w:lvlJc w:val="left"/>
      <w:pPr>
        <w:ind w:left="1440" w:hanging="360"/>
      </w:pPr>
    </w:lvl>
    <w:lvl w:ilvl="2" w:tplc="BF30092C">
      <w:start w:val="1"/>
      <w:numFmt w:val="bullet"/>
      <w:lvlText w:val="■"/>
      <w:lvlJc w:val="left"/>
      <w:pPr>
        <w:ind w:left="2160" w:hanging="360"/>
      </w:pPr>
    </w:lvl>
    <w:lvl w:ilvl="3" w:tplc="33AE0F9E">
      <w:start w:val="1"/>
      <w:numFmt w:val="bullet"/>
      <w:lvlText w:val="●"/>
      <w:lvlJc w:val="left"/>
      <w:pPr>
        <w:ind w:left="2880" w:hanging="360"/>
      </w:pPr>
    </w:lvl>
    <w:lvl w:ilvl="4" w:tplc="66B6B132">
      <w:start w:val="1"/>
      <w:numFmt w:val="bullet"/>
      <w:lvlText w:val="○"/>
      <w:lvlJc w:val="left"/>
      <w:pPr>
        <w:ind w:left="3600" w:hanging="360"/>
      </w:pPr>
    </w:lvl>
    <w:lvl w:ilvl="5" w:tplc="47E6B4BE">
      <w:start w:val="1"/>
      <w:numFmt w:val="bullet"/>
      <w:lvlText w:val="■"/>
      <w:lvlJc w:val="left"/>
      <w:pPr>
        <w:ind w:left="4320" w:hanging="360"/>
      </w:pPr>
    </w:lvl>
    <w:lvl w:ilvl="6" w:tplc="59209C64">
      <w:start w:val="1"/>
      <w:numFmt w:val="bullet"/>
      <w:lvlText w:val="●"/>
      <w:lvlJc w:val="left"/>
      <w:pPr>
        <w:ind w:left="5040" w:hanging="360"/>
      </w:pPr>
    </w:lvl>
    <w:lvl w:ilvl="7" w:tplc="3E861D90">
      <w:start w:val="1"/>
      <w:numFmt w:val="bullet"/>
      <w:lvlText w:val="●"/>
      <w:lvlJc w:val="left"/>
      <w:pPr>
        <w:ind w:left="5760" w:hanging="360"/>
      </w:pPr>
    </w:lvl>
    <w:lvl w:ilvl="8" w:tplc="A1860324">
      <w:start w:val="1"/>
      <w:numFmt w:val="bullet"/>
      <w:lvlText w:val="●"/>
      <w:lvlJc w:val="left"/>
      <w:pPr>
        <w:ind w:left="6480" w:hanging="360"/>
      </w:pPr>
    </w:lvl>
  </w:abstractNum>
  <w:abstractNum w:abstractNumId="1" w15:restartNumberingAfterBreak="0">
    <w:nsid w:val="2C8479E1"/>
    <w:multiLevelType w:val="hybridMultilevel"/>
    <w:tmpl w:val="F398CBBA"/>
    <w:lvl w:ilvl="0" w:tplc="348C3BBE">
      <w:start w:val="1"/>
      <w:numFmt w:val="decimal"/>
      <w:lvlText w:val="%1."/>
      <w:lvlJc w:val="left"/>
      <w:pPr>
        <w:ind w:left="720" w:hanging="360"/>
      </w:pPr>
    </w:lvl>
    <w:lvl w:ilvl="1" w:tplc="5D7CB856">
      <w:numFmt w:val="decimal"/>
      <w:lvlText w:val=""/>
      <w:lvlJc w:val="left"/>
    </w:lvl>
    <w:lvl w:ilvl="2" w:tplc="4F74763C">
      <w:numFmt w:val="decimal"/>
      <w:lvlText w:val=""/>
      <w:lvlJc w:val="left"/>
    </w:lvl>
    <w:lvl w:ilvl="3" w:tplc="7618EC9E">
      <w:numFmt w:val="decimal"/>
      <w:lvlText w:val=""/>
      <w:lvlJc w:val="left"/>
    </w:lvl>
    <w:lvl w:ilvl="4" w:tplc="EF1A7272">
      <w:numFmt w:val="decimal"/>
      <w:lvlText w:val=""/>
      <w:lvlJc w:val="left"/>
    </w:lvl>
    <w:lvl w:ilvl="5" w:tplc="00AC44F8">
      <w:numFmt w:val="decimal"/>
      <w:lvlText w:val=""/>
      <w:lvlJc w:val="left"/>
    </w:lvl>
    <w:lvl w:ilvl="6" w:tplc="339E9F00">
      <w:numFmt w:val="decimal"/>
      <w:lvlText w:val=""/>
      <w:lvlJc w:val="left"/>
    </w:lvl>
    <w:lvl w:ilvl="7" w:tplc="3550964A">
      <w:numFmt w:val="decimal"/>
      <w:lvlText w:val=""/>
      <w:lvlJc w:val="left"/>
    </w:lvl>
    <w:lvl w:ilvl="8" w:tplc="F8F42FC4">
      <w:numFmt w:val="decimal"/>
      <w:lvlText w:val=""/>
      <w:lvlJc w:val="left"/>
    </w:lvl>
  </w:abstractNum>
  <w:abstractNum w:abstractNumId="2" w15:restartNumberingAfterBreak="0">
    <w:nsid w:val="577D25E2"/>
    <w:multiLevelType w:val="hybridMultilevel"/>
    <w:tmpl w:val="046270A6"/>
    <w:lvl w:ilvl="0" w:tplc="189A465E">
      <w:start w:val="1"/>
      <w:numFmt w:val="bullet"/>
      <w:lvlText w:val="•"/>
      <w:lvlJc w:val="left"/>
      <w:pPr>
        <w:ind w:left="720" w:hanging="360"/>
      </w:pPr>
    </w:lvl>
    <w:lvl w:ilvl="1" w:tplc="DE3A1176">
      <w:start w:val="1"/>
      <w:numFmt w:val="bullet"/>
      <w:lvlText w:val="◦"/>
      <w:lvlJc w:val="left"/>
      <w:pPr>
        <w:ind w:left="1440" w:hanging="360"/>
      </w:pPr>
    </w:lvl>
    <w:lvl w:ilvl="2" w:tplc="4F9C6C20">
      <w:numFmt w:val="decimal"/>
      <w:lvlText w:val=""/>
      <w:lvlJc w:val="left"/>
    </w:lvl>
    <w:lvl w:ilvl="3" w:tplc="76447F74">
      <w:numFmt w:val="decimal"/>
      <w:lvlText w:val=""/>
      <w:lvlJc w:val="left"/>
    </w:lvl>
    <w:lvl w:ilvl="4" w:tplc="0924EEA4">
      <w:numFmt w:val="decimal"/>
      <w:lvlText w:val=""/>
      <w:lvlJc w:val="left"/>
    </w:lvl>
    <w:lvl w:ilvl="5" w:tplc="D0865A4A">
      <w:numFmt w:val="decimal"/>
      <w:lvlText w:val=""/>
      <w:lvlJc w:val="left"/>
    </w:lvl>
    <w:lvl w:ilvl="6" w:tplc="4EE4E4A0">
      <w:numFmt w:val="decimal"/>
      <w:lvlText w:val=""/>
      <w:lvlJc w:val="left"/>
    </w:lvl>
    <w:lvl w:ilvl="7" w:tplc="75BE8D26">
      <w:numFmt w:val="decimal"/>
      <w:lvlText w:val=""/>
      <w:lvlJc w:val="left"/>
    </w:lvl>
    <w:lvl w:ilvl="8" w:tplc="688C2512">
      <w:numFmt w:val="decimal"/>
      <w:lvlText w:val=""/>
      <w:lvlJc w:val="left"/>
    </w:lvl>
  </w:abstractNum>
  <w:num w:numId="1" w16cid:durableId="1756051881">
    <w:abstractNumId w:val="0"/>
    <w:lvlOverride w:ilvl="0">
      <w:startOverride w:val="1"/>
    </w:lvlOverride>
  </w:num>
  <w:num w:numId="2" w16cid:durableId="1275287660">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0AD7"/>
    <w:rsid w:val="00110AD7"/>
    <w:rsid w:val="00130670"/>
    <w:rsid w:val="00135C26"/>
    <w:rsid w:val="00212D14"/>
    <w:rsid w:val="0024039C"/>
    <w:rsid w:val="005B7F3C"/>
    <w:rsid w:val="0072594B"/>
    <w:rsid w:val="00726733"/>
    <w:rsid w:val="00981C5B"/>
    <w:rsid w:val="009F00DB"/>
    <w:rsid w:val="00A10B92"/>
    <w:rsid w:val="00C2371E"/>
    <w:rsid w:val="00D97F41"/>
    <w:rsid w:val="00E72299"/>
    <w:rsid w:val="00EE08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5B849D"/>
  <w15:docId w15:val="{E21180C2-C979-4DC1-A653-F78DC7413B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49</TotalTime>
  <Pages>17</Pages>
  <Words>3050</Words>
  <Characters>16383</Characters>
  <Application>Microsoft Office Word</Application>
  <DocSecurity>0</DocSecurity>
  <Lines>1058</Lines>
  <Paragraphs>729</Paragraphs>
  <ScaleCrop>false</ScaleCrop>
  <Company/>
  <LinksUpToDate>false</LinksUpToDate>
  <CharactersWithSpaces>18987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Nithithanatchinnapat, Benyawarath</cp:lastModifiedBy>
  <cp:revision>9</cp:revision>
  <dcterms:created xsi:type="dcterms:W3CDTF">2026-02-15T18:37:00Z</dcterms:created>
  <dcterms:modified xsi:type="dcterms:W3CDTF">2026-02-17T16:51:00Z</dcterms:modified>
</cp:coreProperties>
</file>